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31F5" w14:textId="77777777" w:rsidR="006A4776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35E75574" w14:textId="77777777" w:rsidR="00727E4B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566080" behindDoc="0" locked="0" layoutInCell="1" allowOverlap="1" wp14:anchorId="5ED78358" wp14:editId="0CD6B44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00575" cy="1800225"/>
            <wp:effectExtent l="0" t="0" r="0" b="0"/>
            <wp:wrapNone/>
            <wp:docPr id="1026" name="Picture 2" descr="http://www.aems.edu.br/revista-eletronica/img/Entr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aems.edu.br/revista-eletronica/img/Entra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C607A1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761F5FB6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2CA7BA1C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399B9AB7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218B3074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73CEA10A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5904E0BC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2B2E7FEA" w14:textId="77777777" w:rsidR="00BC786F" w:rsidRDefault="00BC786F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31EDF1E6" w14:textId="77777777" w:rsidR="00BC786F" w:rsidRDefault="00BC786F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124F2D36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02861F3A" w14:textId="77777777" w:rsidR="00727E4B" w:rsidRDefault="00727E4B" w:rsidP="003717B2">
      <w:pPr>
        <w:pStyle w:val="SemEspaamento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INSTRUÇÕES</w:t>
      </w:r>
      <w:r w:rsidR="00A76384">
        <w:rPr>
          <w:rFonts w:ascii="Arial" w:hAnsi="Arial" w:cs="Arial"/>
          <w:b/>
          <w:sz w:val="28"/>
          <w:szCs w:val="28"/>
        </w:rPr>
        <w:t xml:space="preserve"> E NORMAS</w:t>
      </w:r>
      <w:r>
        <w:rPr>
          <w:rFonts w:ascii="Arial" w:hAnsi="Arial" w:cs="Arial"/>
          <w:b/>
          <w:sz w:val="28"/>
          <w:szCs w:val="28"/>
        </w:rPr>
        <w:t xml:space="preserve"> PARA PUBLICAÇÃO NA</w:t>
      </w:r>
      <w:r w:rsidR="003354EC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E68A6CB" w14:textId="77777777" w:rsidR="00727E4B" w:rsidRDefault="00727E4B" w:rsidP="003717B2">
      <w:pPr>
        <w:pStyle w:val="SemEspaamento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REVISTA</w:t>
      </w:r>
      <w:r w:rsidR="003354EC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ELETRÔNICA</w:t>
      </w:r>
      <w:r w:rsidR="003354EC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– AEMS</w:t>
      </w:r>
    </w:p>
    <w:p w14:paraId="3FD3B8D4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211D68A2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0043C302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429CC106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12A5DDD9" w14:textId="77777777" w:rsidR="00727E4B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568128" behindDoc="0" locked="0" layoutInCell="1" allowOverlap="1" wp14:anchorId="23CF5540" wp14:editId="64062DF9">
            <wp:simplePos x="0" y="0"/>
            <wp:positionH relativeFrom="margin">
              <wp:posOffset>578485</wp:posOffset>
            </wp:positionH>
            <wp:positionV relativeFrom="paragraph">
              <wp:posOffset>56677</wp:posOffset>
            </wp:positionV>
            <wp:extent cx="4603750" cy="1796415"/>
            <wp:effectExtent l="0" t="0" r="0" b="0"/>
            <wp:wrapNone/>
            <wp:docPr id="1028" name="Picture 4" descr="http://www.aems.edu.br/revista-eletronica/img/Entra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aems.edu.br/revista-eletronica/img/Entrada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3C8775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2D253AC5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084C51F1" w14:textId="77777777" w:rsidR="006A4776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72F03927" w14:textId="77777777" w:rsidR="006A4776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04CD8CA0" w14:textId="77777777" w:rsidR="006A4776" w:rsidRDefault="006A4776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5C98888D" w14:textId="77777777" w:rsidR="00727E4B" w:rsidRDefault="00727E4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62BB6C6D" w14:textId="77777777" w:rsidR="0086748B" w:rsidRDefault="0086748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4B3B7E51" w14:textId="77777777" w:rsidR="0086748B" w:rsidRDefault="0086748B" w:rsidP="003717B2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</w:p>
    <w:p w14:paraId="4469D8C5" w14:textId="5F79DA8D" w:rsidR="00727E4B" w:rsidRPr="00150B21" w:rsidRDefault="00727E4B" w:rsidP="003717B2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150B21">
        <w:rPr>
          <w:rFonts w:ascii="Arial" w:hAnsi="Arial" w:cs="Arial"/>
          <w:b/>
          <w:sz w:val="24"/>
          <w:szCs w:val="28"/>
        </w:rPr>
        <w:t>20</w:t>
      </w:r>
      <w:r w:rsidR="00BA6333">
        <w:rPr>
          <w:rFonts w:ascii="Arial" w:hAnsi="Arial" w:cs="Arial"/>
          <w:b/>
          <w:sz w:val="24"/>
          <w:szCs w:val="28"/>
        </w:rPr>
        <w:t>2</w:t>
      </w:r>
      <w:r w:rsidR="005160CB">
        <w:rPr>
          <w:rFonts w:ascii="Arial" w:hAnsi="Arial" w:cs="Arial"/>
          <w:b/>
          <w:sz w:val="24"/>
          <w:szCs w:val="28"/>
        </w:rPr>
        <w:t>5</w:t>
      </w:r>
    </w:p>
    <w:p w14:paraId="2BADD443" w14:textId="77777777" w:rsidR="00727E4B" w:rsidRDefault="00727E4B" w:rsidP="003717B2">
      <w:pPr>
        <w:spacing w:after="0"/>
        <w:rPr>
          <w:rFonts w:ascii="Arial" w:eastAsiaTheme="minorEastAsia" w:hAnsi="Arial" w:cs="Arial"/>
          <w:color w:val="000000" w:themeColor="text1"/>
          <w:sz w:val="24"/>
          <w:szCs w:val="28"/>
          <w:lang w:eastAsia="fr-FR"/>
        </w:rPr>
      </w:pPr>
      <w:r>
        <w:rPr>
          <w:rFonts w:ascii="Arial" w:hAnsi="Arial" w:cs="Arial"/>
          <w:sz w:val="24"/>
          <w:szCs w:val="28"/>
        </w:rPr>
        <w:br w:type="page"/>
      </w:r>
    </w:p>
    <w:p w14:paraId="0D4D85D9" w14:textId="77777777" w:rsidR="00204CBE" w:rsidRPr="00AA51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A514A">
        <w:rPr>
          <w:rFonts w:ascii="Arial" w:hAnsi="Arial" w:cs="Arial"/>
          <w:b/>
          <w:sz w:val="24"/>
          <w:szCs w:val="24"/>
        </w:rPr>
        <w:lastRenderedPageBreak/>
        <w:t>1 DIRETRIZES PARA AUTORES:</w:t>
      </w:r>
    </w:p>
    <w:p w14:paraId="7214924C" w14:textId="77777777" w:rsidR="00204CBE" w:rsidRPr="00D32214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3D5DDB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A4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Pr="00190A4A">
        <w:rPr>
          <w:rFonts w:ascii="Arial" w:hAnsi="Arial" w:cs="Arial"/>
          <w:sz w:val="24"/>
          <w:szCs w:val="24"/>
        </w:rPr>
        <w:t xml:space="preserve"> Revista</w:t>
      </w:r>
      <w:r>
        <w:rPr>
          <w:rFonts w:ascii="Arial" w:hAnsi="Arial" w:cs="Arial"/>
          <w:sz w:val="24"/>
          <w:szCs w:val="24"/>
        </w:rPr>
        <w:t>s</w:t>
      </w:r>
      <w:r w:rsidRPr="00190A4A">
        <w:rPr>
          <w:rFonts w:ascii="Arial" w:hAnsi="Arial" w:cs="Arial"/>
          <w:sz w:val="24"/>
          <w:szCs w:val="24"/>
        </w:rPr>
        <w:t xml:space="preserve"> Eletrônica</w:t>
      </w:r>
      <w:r>
        <w:rPr>
          <w:rFonts w:ascii="Arial" w:hAnsi="Arial" w:cs="Arial"/>
          <w:sz w:val="24"/>
          <w:szCs w:val="24"/>
        </w:rPr>
        <w:t>s da AEMS</w:t>
      </w:r>
      <w:r w:rsidRPr="00190A4A">
        <w:rPr>
          <w:rFonts w:ascii="Arial" w:hAnsi="Arial" w:cs="Arial"/>
          <w:sz w:val="24"/>
          <w:szCs w:val="24"/>
        </w:rPr>
        <w:t xml:space="preserve"> recebe</w:t>
      </w:r>
      <w:r>
        <w:rPr>
          <w:rFonts w:ascii="Arial" w:hAnsi="Arial" w:cs="Arial"/>
          <w:sz w:val="24"/>
          <w:szCs w:val="24"/>
        </w:rPr>
        <w:t>m</w:t>
      </w:r>
      <w:r w:rsidRPr="00190A4A">
        <w:rPr>
          <w:rFonts w:ascii="Arial" w:hAnsi="Arial" w:cs="Arial"/>
          <w:sz w:val="24"/>
          <w:szCs w:val="24"/>
        </w:rPr>
        <w:t xml:space="preserve"> textos nas seguintes modalidades:</w:t>
      </w:r>
    </w:p>
    <w:p w14:paraId="3F4651EE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A4A">
        <w:rPr>
          <w:rFonts w:ascii="Arial" w:hAnsi="Arial" w:cs="Arial"/>
          <w:b/>
          <w:sz w:val="24"/>
          <w:szCs w:val="24"/>
        </w:rPr>
        <w:t>a) Artigos Originais</w:t>
      </w:r>
      <w:r w:rsidRPr="00190A4A">
        <w:rPr>
          <w:rFonts w:ascii="Arial" w:hAnsi="Arial" w:cs="Arial"/>
          <w:sz w:val="24"/>
          <w:szCs w:val="24"/>
        </w:rPr>
        <w:t>: artigos que sejam inéditos de pesquisa</w:t>
      </w:r>
      <w:r>
        <w:rPr>
          <w:rFonts w:ascii="Arial" w:hAnsi="Arial" w:cs="Arial"/>
          <w:sz w:val="24"/>
          <w:szCs w:val="24"/>
        </w:rPr>
        <w:t xml:space="preserve"> (</w:t>
      </w:r>
      <w:r w:rsidRPr="00EC440E">
        <w:rPr>
          <w:rFonts w:ascii="Arial" w:hAnsi="Arial" w:cs="Arial"/>
          <w:sz w:val="24"/>
          <w:szCs w:val="28"/>
        </w:rPr>
        <w:t>Pesquisa de Campo, Pesquisa Experimental e Estudos de Casos)</w:t>
      </w:r>
      <w:r w:rsidRPr="00190A4A">
        <w:rPr>
          <w:rFonts w:ascii="Arial" w:hAnsi="Arial" w:cs="Arial"/>
          <w:sz w:val="24"/>
          <w:szCs w:val="24"/>
        </w:rPr>
        <w:t>. Devem seguir a forma usual de apresentação, contendo as seções Introdução, Objetivo</w:t>
      </w:r>
      <w:r>
        <w:rPr>
          <w:rFonts w:ascii="Arial" w:hAnsi="Arial" w:cs="Arial"/>
          <w:sz w:val="24"/>
          <w:szCs w:val="24"/>
        </w:rPr>
        <w:t>s</w:t>
      </w:r>
      <w:r w:rsidRPr="00190A4A">
        <w:rPr>
          <w:rFonts w:ascii="Arial" w:hAnsi="Arial" w:cs="Arial"/>
          <w:sz w:val="24"/>
          <w:szCs w:val="24"/>
        </w:rPr>
        <w:t>, Material e Métodos, Resultados e Discussão, Conclusões e Referências, de acordo com as peculiaridades de cada trabalho;</w:t>
      </w:r>
    </w:p>
    <w:p w14:paraId="07C1FA38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A4A">
        <w:rPr>
          <w:rFonts w:ascii="Arial" w:hAnsi="Arial" w:cs="Arial"/>
          <w:b/>
          <w:sz w:val="24"/>
          <w:szCs w:val="24"/>
        </w:rPr>
        <w:t>b) Artigos de Revisão</w:t>
      </w:r>
      <w:r>
        <w:rPr>
          <w:rFonts w:ascii="Arial" w:hAnsi="Arial" w:cs="Arial"/>
          <w:b/>
          <w:sz w:val="24"/>
          <w:szCs w:val="24"/>
        </w:rPr>
        <w:t xml:space="preserve"> Bibliográfica</w:t>
      </w:r>
      <w:r w:rsidRPr="00190A4A">
        <w:rPr>
          <w:rFonts w:ascii="Arial" w:hAnsi="Arial" w:cs="Arial"/>
          <w:sz w:val="24"/>
          <w:szCs w:val="24"/>
        </w:rPr>
        <w:t>: Os artigos de revisão devem ser avaliações críticas sistematizadas da literatura sobre determinado assunto. Devem</w:t>
      </w:r>
      <w:r>
        <w:rPr>
          <w:rFonts w:ascii="Arial" w:hAnsi="Arial" w:cs="Arial"/>
          <w:sz w:val="24"/>
          <w:szCs w:val="24"/>
        </w:rPr>
        <w:t xml:space="preserve"> conter os objetivos e </w:t>
      </w:r>
      <w:r w:rsidRPr="00190A4A">
        <w:rPr>
          <w:rFonts w:ascii="Arial" w:hAnsi="Arial" w:cs="Arial"/>
          <w:sz w:val="24"/>
          <w:szCs w:val="24"/>
        </w:rPr>
        <w:t>ser descritos os métodos e procedimentos adotados para a revisão. O texto deve ser baseado em revisão atualizada da literatura.</w:t>
      </w:r>
    </w:p>
    <w:p w14:paraId="37A8F941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6F1451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190A4A">
        <w:rPr>
          <w:rFonts w:ascii="Arial" w:hAnsi="Arial" w:cs="Arial"/>
          <w:b/>
          <w:sz w:val="24"/>
          <w:szCs w:val="24"/>
        </w:rPr>
        <w:t xml:space="preserve"> FORMA DE APRESENTAÇÃO:</w:t>
      </w:r>
    </w:p>
    <w:p w14:paraId="12C3F968" w14:textId="77777777" w:rsid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6B623D" w14:textId="7DBE90BF" w:rsid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A4A">
        <w:rPr>
          <w:rFonts w:ascii="Arial" w:hAnsi="Arial" w:cs="Arial"/>
          <w:sz w:val="24"/>
          <w:szCs w:val="24"/>
        </w:rPr>
        <w:t xml:space="preserve">a) O texto deve ser digitado em </w:t>
      </w:r>
      <w:r w:rsidRPr="00204CBE">
        <w:rPr>
          <w:rFonts w:ascii="Arial" w:hAnsi="Arial" w:cs="Arial"/>
          <w:b/>
          <w:bCs/>
          <w:i/>
          <w:sz w:val="24"/>
          <w:szCs w:val="24"/>
        </w:rPr>
        <w:t>Word</w:t>
      </w:r>
      <w:r w:rsidRPr="00204CBE">
        <w:rPr>
          <w:rFonts w:ascii="Arial" w:hAnsi="Arial" w:cs="Arial"/>
          <w:b/>
          <w:bCs/>
          <w:sz w:val="24"/>
          <w:szCs w:val="24"/>
        </w:rPr>
        <w:t xml:space="preserve"> (arquivos do tipo doc ou docx</w:t>
      </w:r>
      <w:r w:rsidRPr="00190A4A">
        <w:rPr>
          <w:rFonts w:ascii="Arial" w:hAnsi="Arial" w:cs="Arial"/>
          <w:sz w:val="24"/>
          <w:szCs w:val="24"/>
        </w:rPr>
        <w:t>);</w:t>
      </w:r>
    </w:p>
    <w:p w14:paraId="1AA46679" w14:textId="61CD3BF5" w:rsidR="00204CBE" w:rsidRP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3D8">
        <w:rPr>
          <w:rFonts w:ascii="Arial" w:hAnsi="Arial" w:cs="Arial"/>
          <w:color w:val="auto"/>
          <w:sz w:val="24"/>
          <w:szCs w:val="24"/>
        </w:rPr>
        <w:t>Utilizar português formal – voz ativa</w:t>
      </w:r>
      <w:r>
        <w:rPr>
          <w:rFonts w:ascii="Arial" w:hAnsi="Arial" w:cs="Arial"/>
          <w:color w:val="auto"/>
          <w:sz w:val="24"/>
          <w:szCs w:val="24"/>
        </w:rPr>
        <w:t>, 3ª pessoa do impessoal, não utilizar gerúndio para conectar frases</w:t>
      </w:r>
      <w:r w:rsidRPr="00F873D8">
        <w:rPr>
          <w:rFonts w:ascii="Arial" w:hAnsi="Arial" w:cs="Arial"/>
          <w:color w:val="auto"/>
          <w:sz w:val="24"/>
          <w:szCs w:val="24"/>
        </w:rPr>
        <w:t>.</w:t>
      </w:r>
    </w:p>
    <w:p w14:paraId="2FFBFF28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DB598D">
        <w:rPr>
          <w:rFonts w:ascii="Arial" w:hAnsi="Arial"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B34AFC8" wp14:editId="6F486A96">
                <wp:simplePos x="0" y="0"/>
                <wp:positionH relativeFrom="column">
                  <wp:posOffset>3010898</wp:posOffset>
                </wp:positionH>
                <wp:positionV relativeFrom="paragraph">
                  <wp:posOffset>29210</wp:posOffset>
                </wp:positionV>
                <wp:extent cx="179705" cy="1224000"/>
                <wp:effectExtent l="0" t="0" r="10795" b="14605"/>
                <wp:wrapNone/>
                <wp:docPr id="2049" name="Chave direita 2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224000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C62E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have direita 2049" o:spid="_x0000_s1026" type="#_x0000_t88" style="position:absolute;margin-left:237.1pt;margin-top:2.3pt;width:14.15pt;height:96.4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" adj="264" strokecolor="windowText" strokeweight="1.5pt"/>
            </w:pict>
          </mc:Fallback>
        </mc:AlternateContent>
      </w:r>
      <w:r w:rsidRPr="00DB598D">
        <w:rPr>
          <w:rFonts w:ascii="Arial" w:hAnsi="Arial" w:cs="Arial"/>
          <w:color w:val="auto"/>
          <w:sz w:val="24"/>
          <w:szCs w:val="24"/>
        </w:rPr>
        <w:tab/>
      </w:r>
      <w:r w:rsidRPr="00F828D7">
        <w:rPr>
          <w:rFonts w:ascii="Arial" w:hAnsi="Arial" w:cs="Arial"/>
          <w:color w:val="auto"/>
          <w:sz w:val="24"/>
          <w:szCs w:val="24"/>
        </w:rPr>
        <w:t>Resumo,</w:t>
      </w:r>
    </w:p>
    <w:p w14:paraId="71787B25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828D7">
        <w:rPr>
          <w:rFonts w:ascii="Arial" w:hAnsi="Arial"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2E0204" wp14:editId="2810214E">
                <wp:simplePos x="0" y="0"/>
                <wp:positionH relativeFrom="margin">
                  <wp:posOffset>3228068</wp:posOffset>
                </wp:positionH>
                <wp:positionV relativeFrom="paragraph">
                  <wp:posOffset>103505</wp:posOffset>
                </wp:positionV>
                <wp:extent cx="2541814" cy="549729"/>
                <wp:effectExtent l="0" t="0" r="11430" b="22225"/>
                <wp:wrapNone/>
                <wp:docPr id="205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814" cy="5497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7B6DE" w14:textId="77777777" w:rsidR="00204CBE" w:rsidRPr="002E6E2C" w:rsidRDefault="00204CBE" w:rsidP="00204CB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E6E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conjugação verbal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2E6E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presente do indicativo</w:t>
                            </w:r>
                            <w:r w:rsidRPr="002E6E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E020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4.2pt;margin-top:8.15pt;width:200.15pt;height:43.3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">
                <v:textbox>
                  <w:txbxContent>
                    <w:p w14:paraId="2BF7B6DE" w14:textId="77777777" w:rsidR="00204CBE" w:rsidRPr="002E6E2C" w:rsidRDefault="00204CBE" w:rsidP="00204CB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E6E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conjugação verbal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2E6E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presente do indicativo</w:t>
                      </w:r>
                      <w:r w:rsidRPr="002E6E2C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28D7">
        <w:rPr>
          <w:rFonts w:ascii="Arial" w:hAnsi="Arial" w:cs="Arial"/>
          <w:color w:val="auto"/>
          <w:sz w:val="24"/>
          <w:szCs w:val="24"/>
        </w:rPr>
        <w:tab/>
        <w:t>Introdução,</w:t>
      </w:r>
    </w:p>
    <w:p w14:paraId="36191D93" w14:textId="77777777" w:rsid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828D7">
        <w:rPr>
          <w:rFonts w:ascii="Arial" w:hAnsi="Arial" w:cs="Arial"/>
          <w:color w:val="auto"/>
          <w:sz w:val="24"/>
          <w:szCs w:val="24"/>
        </w:rPr>
        <w:tab/>
        <w:t>Objetivos</w:t>
      </w:r>
      <w:r>
        <w:rPr>
          <w:rFonts w:ascii="Arial" w:hAnsi="Arial" w:cs="Arial"/>
          <w:color w:val="auto"/>
          <w:sz w:val="24"/>
          <w:szCs w:val="24"/>
        </w:rPr>
        <w:t>,</w:t>
      </w:r>
    </w:p>
    <w:p w14:paraId="7C904FDD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>Desenvolvimento (trabalho de revisão)</w:t>
      </w:r>
    </w:p>
    <w:p w14:paraId="4754CBB8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828D7">
        <w:rPr>
          <w:rFonts w:ascii="Arial" w:hAnsi="Arial" w:cs="Arial"/>
          <w:color w:val="auto"/>
          <w:sz w:val="24"/>
          <w:szCs w:val="24"/>
        </w:rPr>
        <w:tab/>
        <w:t>Conclusão ou Considerações Finais</w:t>
      </w:r>
    </w:p>
    <w:p w14:paraId="1B182431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828D7">
        <w:rPr>
          <w:rFonts w:ascii="Arial" w:hAnsi="Arial"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DDA7C9D" wp14:editId="11EB4D42">
                <wp:simplePos x="0" y="0"/>
                <wp:positionH relativeFrom="column">
                  <wp:posOffset>2167890</wp:posOffset>
                </wp:positionH>
                <wp:positionV relativeFrom="paragraph">
                  <wp:posOffset>77166</wp:posOffset>
                </wp:positionV>
                <wp:extent cx="2329180" cy="278130"/>
                <wp:effectExtent l="0" t="0" r="13970" b="2667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F3B4A" w14:textId="77777777" w:rsidR="00204CBE" w:rsidRPr="002E6E2C" w:rsidRDefault="00204CBE" w:rsidP="00204CB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E6E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conjugação verbal no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passado</w:t>
                            </w:r>
                            <w:r w:rsidRPr="002E6E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7C9D" id="_x0000_s1027" type="#_x0000_t202" style="position:absolute;left:0;text-align:left;margin-left:170.7pt;margin-top:6.1pt;width:183.4pt;height:21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">
                <v:textbox>
                  <w:txbxContent>
                    <w:p w14:paraId="592F3B4A" w14:textId="77777777" w:rsidR="00204CBE" w:rsidRPr="002E6E2C" w:rsidRDefault="00204CBE" w:rsidP="00204CB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E6E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conjugação verbal no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passado</w:t>
                      </w:r>
                      <w:r w:rsidRPr="002E6E2C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828D7">
        <w:rPr>
          <w:rFonts w:ascii="Arial" w:hAnsi="Arial"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0AFF95A0" wp14:editId="0A1BDAE5">
                <wp:simplePos x="0" y="0"/>
                <wp:positionH relativeFrom="column">
                  <wp:posOffset>1944370</wp:posOffset>
                </wp:positionH>
                <wp:positionV relativeFrom="paragraph">
                  <wp:posOffset>36195</wp:posOffset>
                </wp:positionV>
                <wp:extent cx="179705" cy="360000"/>
                <wp:effectExtent l="0" t="0" r="10795" b="21590"/>
                <wp:wrapNone/>
                <wp:docPr id="2051" name="Chave direita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360000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3F35" id="Chave direita 2051" o:spid="_x0000_s1026" type="#_x0000_t88" style="position:absolute;margin-left:153.1pt;margin-top:2.85pt;width:14.15pt;height:28.3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" adj="898" strokecolor="windowText" strokeweight="1.5pt"/>
            </w:pict>
          </mc:Fallback>
        </mc:AlternateContent>
      </w:r>
      <w:r w:rsidRPr="00F828D7">
        <w:rPr>
          <w:rFonts w:ascii="Arial" w:hAnsi="Arial" w:cs="Arial"/>
          <w:color w:val="auto"/>
          <w:sz w:val="24"/>
          <w:szCs w:val="24"/>
        </w:rPr>
        <w:tab/>
        <w:t>Material e Métodos e</w:t>
      </w:r>
    </w:p>
    <w:p w14:paraId="0831372F" w14:textId="77777777" w:rsidR="00204CBE" w:rsidRPr="00F828D7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828D7">
        <w:rPr>
          <w:rFonts w:ascii="Arial" w:hAnsi="Arial" w:cs="Arial"/>
          <w:color w:val="auto"/>
          <w:sz w:val="24"/>
          <w:szCs w:val="24"/>
        </w:rPr>
        <w:tab/>
        <w:t>Resultados</w:t>
      </w:r>
    </w:p>
    <w:p w14:paraId="5C4514D9" w14:textId="77777777" w:rsid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1EAF35" w14:textId="0343D4BD" w:rsidR="00204CBE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Margem: Superior: 3 cm; Esquerda: 3 cm; Direita: 2 cm; Inferior: 2 cm;</w:t>
      </w:r>
    </w:p>
    <w:p w14:paraId="2B3479BE" w14:textId="613DBFE5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90A4A">
        <w:rPr>
          <w:rFonts w:ascii="Arial" w:hAnsi="Arial" w:cs="Arial"/>
          <w:sz w:val="24"/>
          <w:szCs w:val="24"/>
        </w:rPr>
        <w:t>) Fonte Arial, tamanho 12,</w:t>
      </w:r>
      <w:r>
        <w:rPr>
          <w:rFonts w:ascii="Arial" w:hAnsi="Arial" w:cs="Arial"/>
          <w:sz w:val="24"/>
          <w:szCs w:val="24"/>
        </w:rPr>
        <w:t xml:space="preserve"> recuo do parágrafo 1,5 cm,</w:t>
      </w:r>
      <w:r w:rsidRPr="00190A4A">
        <w:rPr>
          <w:rFonts w:ascii="Arial" w:hAnsi="Arial" w:cs="Arial"/>
          <w:sz w:val="24"/>
          <w:szCs w:val="24"/>
        </w:rPr>
        <w:t xml:space="preserve"> alinhamento justificado, com espaçamento 1,5 e numeração progressiva dos itens e subitens; </w:t>
      </w:r>
    </w:p>
    <w:p w14:paraId="172F40AC" w14:textId="6D5E0B93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90A4A">
        <w:rPr>
          <w:rFonts w:ascii="Arial" w:hAnsi="Arial" w:cs="Arial"/>
          <w:sz w:val="24"/>
          <w:szCs w:val="24"/>
        </w:rPr>
        <w:t xml:space="preserve">) O artigo deve conter de </w:t>
      </w:r>
      <w:r w:rsidRPr="001D6218">
        <w:rPr>
          <w:rFonts w:ascii="Arial" w:hAnsi="Arial" w:cs="Arial"/>
          <w:b/>
          <w:bCs/>
          <w:sz w:val="24"/>
          <w:szCs w:val="24"/>
        </w:rPr>
        <w:t>15</w:t>
      </w:r>
      <w:r w:rsidRPr="0089750A">
        <w:rPr>
          <w:rFonts w:ascii="Arial" w:hAnsi="Arial" w:cs="Arial"/>
          <w:b/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25</w:t>
      </w:r>
      <w:r w:rsidRPr="0089750A">
        <w:rPr>
          <w:rFonts w:ascii="Arial" w:hAnsi="Arial" w:cs="Arial"/>
          <w:b/>
          <w:sz w:val="24"/>
          <w:szCs w:val="24"/>
        </w:rPr>
        <w:t xml:space="preserve"> páginas</w:t>
      </w:r>
      <w:r w:rsidRPr="00190A4A">
        <w:rPr>
          <w:rFonts w:ascii="Arial" w:hAnsi="Arial" w:cs="Arial"/>
          <w:sz w:val="24"/>
          <w:szCs w:val="24"/>
        </w:rPr>
        <w:t>, incluindo ilustrações, tabelas</w:t>
      </w:r>
      <w:r>
        <w:rPr>
          <w:rFonts w:ascii="Arial" w:hAnsi="Arial" w:cs="Arial"/>
          <w:sz w:val="24"/>
          <w:szCs w:val="24"/>
        </w:rPr>
        <w:t xml:space="preserve">, quadros, </w:t>
      </w:r>
      <w:r w:rsidRPr="00190A4A">
        <w:rPr>
          <w:rFonts w:ascii="Arial" w:hAnsi="Arial" w:cs="Arial"/>
          <w:sz w:val="24"/>
          <w:szCs w:val="24"/>
        </w:rPr>
        <w:t>referências, anexos e apêndices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125972304"/>
      <w:r w:rsidRPr="001D6218">
        <w:rPr>
          <w:rFonts w:ascii="Arial" w:hAnsi="Arial" w:cs="Arial"/>
          <w:b/>
          <w:bCs/>
          <w:sz w:val="24"/>
          <w:szCs w:val="24"/>
        </w:rPr>
        <w:t>(não deixar espaços em branco)</w:t>
      </w:r>
      <w:bookmarkEnd w:id="0"/>
      <w:r w:rsidRPr="00190A4A">
        <w:rPr>
          <w:rFonts w:ascii="Arial" w:hAnsi="Arial" w:cs="Arial"/>
          <w:sz w:val="24"/>
          <w:szCs w:val="24"/>
        </w:rPr>
        <w:t>;</w:t>
      </w:r>
    </w:p>
    <w:p w14:paraId="0AD0C760" w14:textId="78AE0EB4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90A4A">
        <w:rPr>
          <w:rFonts w:ascii="Arial" w:hAnsi="Arial" w:cs="Arial"/>
          <w:sz w:val="24"/>
          <w:szCs w:val="24"/>
        </w:rPr>
        <w:t>) As</w:t>
      </w:r>
      <w:r>
        <w:rPr>
          <w:rFonts w:ascii="Arial" w:hAnsi="Arial" w:cs="Arial"/>
          <w:sz w:val="24"/>
          <w:szCs w:val="24"/>
        </w:rPr>
        <w:t xml:space="preserve"> figuras,</w:t>
      </w:r>
      <w:r w:rsidRPr="00190A4A">
        <w:rPr>
          <w:rFonts w:ascii="Arial" w:hAnsi="Arial" w:cs="Arial"/>
          <w:sz w:val="24"/>
          <w:szCs w:val="24"/>
        </w:rPr>
        <w:t xml:space="preserve"> tabelas</w:t>
      </w:r>
      <w:r>
        <w:rPr>
          <w:rFonts w:ascii="Arial" w:hAnsi="Arial" w:cs="Arial"/>
          <w:sz w:val="24"/>
          <w:szCs w:val="24"/>
        </w:rPr>
        <w:t xml:space="preserve"> e quadros</w:t>
      </w:r>
      <w:r w:rsidRPr="00190A4A">
        <w:rPr>
          <w:rFonts w:ascii="Arial" w:hAnsi="Arial" w:cs="Arial"/>
          <w:sz w:val="24"/>
          <w:szCs w:val="24"/>
        </w:rPr>
        <w:t xml:space="preserve"> devem ser numerad</w:t>
      </w:r>
      <w:r>
        <w:rPr>
          <w:rFonts w:ascii="Arial" w:hAnsi="Arial" w:cs="Arial"/>
          <w:sz w:val="24"/>
          <w:szCs w:val="24"/>
        </w:rPr>
        <w:t>o</w:t>
      </w:r>
      <w:r w:rsidRPr="00190A4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consecutivamente</w:t>
      </w:r>
      <w:r w:rsidRPr="00190A4A">
        <w:rPr>
          <w:rFonts w:ascii="Arial" w:hAnsi="Arial" w:cs="Arial"/>
          <w:sz w:val="24"/>
          <w:szCs w:val="24"/>
        </w:rPr>
        <w:t xml:space="preserve"> em algarismos ará</w:t>
      </w:r>
      <w:r>
        <w:rPr>
          <w:rFonts w:ascii="Arial" w:hAnsi="Arial" w:cs="Arial"/>
          <w:sz w:val="24"/>
          <w:szCs w:val="24"/>
        </w:rPr>
        <w:t>bicos e encabeçadas pelo título;</w:t>
      </w:r>
    </w:p>
    <w:p w14:paraId="067D6CE5" w14:textId="17E0AB86" w:rsidR="00204CBE" w:rsidRDefault="00204CBE" w:rsidP="00204CBE">
      <w:pPr>
        <w:pStyle w:val="SemEspaamento"/>
        <w:widowControl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A4A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figuras são as diversas</w:t>
      </w:r>
      <w:r w:rsidRPr="00190A4A">
        <w:rPr>
          <w:rFonts w:ascii="Arial" w:hAnsi="Arial" w:cs="Arial"/>
          <w:sz w:val="24"/>
          <w:szCs w:val="24"/>
        </w:rPr>
        <w:t xml:space="preserve"> ilustrações (</w:t>
      </w:r>
      <w:r>
        <w:rPr>
          <w:rFonts w:ascii="Arial" w:hAnsi="Arial" w:cs="Arial"/>
          <w:sz w:val="24"/>
          <w:szCs w:val="24"/>
        </w:rPr>
        <w:t xml:space="preserve">gráficos, fotografias, gravuras, mapas, </w:t>
      </w:r>
      <w:r>
        <w:rPr>
          <w:rFonts w:ascii="Arial" w:hAnsi="Arial" w:cs="Arial"/>
          <w:sz w:val="24"/>
          <w:szCs w:val="24"/>
        </w:rPr>
        <w:lastRenderedPageBreak/>
        <w:t>plantas, desenhos, esquemas, fluxogramas, organogramas</w:t>
      </w:r>
      <w:r w:rsidRPr="00190A4A">
        <w:rPr>
          <w:rFonts w:ascii="Arial" w:hAnsi="Arial" w:cs="Arial"/>
          <w:sz w:val="24"/>
          <w:szCs w:val="24"/>
        </w:rPr>
        <w:t>, etc.)</w:t>
      </w:r>
      <w:r>
        <w:rPr>
          <w:rFonts w:ascii="Arial" w:hAnsi="Arial" w:cs="Arial"/>
          <w:sz w:val="24"/>
          <w:szCs w:val="24"/>
        </w:rPr>
        <w:t xml:space="preserve"> para facilitar a interpretação do trabalho. Caso a figura contenha apenas gráfico, pode-se denominá-la por gráfico.</w:t>
      </w:r>
    </w:p>
    <w:p w14:paraId="14C73774" w14:textId="77777777" w:rsidR="00204CBE" w:rsidRDefault="00204CBE" w:rsidP="00204CBE">
      <w:pPr>
        <w:pStyle w:val="SemEspaamento"/>
        <w:spacing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</w:t>
      </w:r>
      <w:r w:rsidRPr="005348ED">
        <w:rPr>
          <w:rFonts w:ascii="Arial" w:hAnsi="Arial" w:cs="Arial"/>
          <w:color w:val="auto"/>
          <w:sz w:val="24"/>
          <w:szCs w:val="24"/>
        </w:rPr>
        <w:t>abela é a forma não discursiva de apresentar dados numéricos de forma ordenada, conforme as variáveis analisadas.</w:t>
      </w:r>
    </w:p>
    <w:p w14:paraId="39A721B3" w14:textId="77777777" w:rsidR="00204CBE" w:rsidRDefault="00204CBE" w:rsidP="00204CBE">
      <w:pPr>
        <w:pStyle w:val="SemEspaamento"/>
        <w:spacing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348ED">
        <w:rPr>
          <w:rFonts w:ascii="Arial" w:hAnsi="Arial" w:cs="Arial"/>
          <w:color w:val="auto"/>
          <w:sz w:val="24"/>
          <w:szCs w:val="24"/>
        </w:rPr>
        <w:t>Quadro é o arranjo de palavras dispostas em linhas e colunas, com ou sem indicação de dados numéricos. O teor é esquemático e desc</w:t>
      </w:r>
      <w:r>
        <w:rPr>
          <w:rFonts w:ascii="Arial" w:hAnsi="Arial" w:cs="Arial"/>
          <w:color w:val="auto"/>
          <w:sz w:val="24"/>
          <w:szCs w:val="24"/>
        </w:rPr>
        <w:t>ritivo, e não estatístico.</w:t>
      </w:r>
    </w:p>
    <w:p w14:paraId="5BC4B195" w14:textId="77777777" w:rsidR="00204CBE" w:rsidRDefault="00204CBE" w:rsidP="00204CBE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tabelas e quadros d</w:t>
      </w:r>
      <w:r w:rsidRPr="00190A4A">
        <w:rPr>
          <w:rFonts w:ascii="Arial" w:hAnsi="Arial" w:cs="Arial"/>
          <w:sz w:val="24"/>
          <w:szCs w:val="24"/>
        </w:rPr>
        <w:t>evem ser numerad</w:t>
      </w:r>
      <w:r>
        <w:rPr>
          <w:rFonts w:ascii="Arial" w:hAnsi="Arial" w:cs="Arial"/>
          <w:sz w:val="24"/>
          <w:szCs w:val="24"/>
        </w:rPr>
        <w:t>o</w:t>
      </w:r>
      <w:r w:rsidRPr="00190A4A">
        <w:rPr>
          <w:rFonts w:ascii="Arial" w:hAnsi="Arial" w:cs="Arial"/>
          <w:sz w:val="24"/>
          <w:szCs w:val="24"/>
        </w:rPr>
        <w:t xml:space="preserve">s consecutivamente </w:t>
      </w:r>
      <w:r>
        <w:rPr>
          <w:rFonts w:ascii="Arial" w:hAnsi="Arial" w:cs="Arial"/>
          <w:sz w:val="24"/>
          <w:szCs w:val="24"/>
        </w:rPr>
        <w:t>em</w:t>
      </w:r>
      <w:r w:rsidRPr="00190A4A">
        <w:rPr>
          <w:rFonts w:ascii="Arial" w:hAnsi="Arial" w:cs="Arial"/>
          <w:sz w:val="24"/>
          <w:szCs w:val="24"/>
        </w:rPr>
        <w:t xml:space="preserve"> algarismos arábicos, de acordo com as n</w:t>
      </w:r>
      <w:r>
        <w:rPr>
          <w:rFonts w:ascii="Arial" w:hAnsi="Arial" w:cs="Arial"/>
          <w:sz w:val="24"/>
          <w:szCs w:val="24"/>
        </w:rPr>
        <w:t>ormas da ABNT/NBR 14724 de 2011.</w:t>
      </w:r>
    </w:p>
    <w:p w14:paraId="23DD8E00" w14:textId="77777777" w:rsidR="00204CBE" w:rsidRDefault="00204CBE" w:rsidP="00204CBE">
      <w:pPr>
        <w:pStyle w:val="SemEspaament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As figuras (gráficos), tabelas e quadros devem ser </w:t>
      </w:r>
      <w:r w:rsidRPr="00861DF6">
        <w:rPr>
          <w:rFonts w:ascii="Arial" w:hAnsi="Arial" w:cs="Arial"/>
          <w:b/>
        </w:rPr>
        <w:t>AUTOEXPLICATIVOS</w:t>
      </w:r>
      <w:r>
        <w:rPr>
          <w:rFonts w:ascii="Arial" w:hAnsi="Arial" w:cs="Arial"/>
        </w:rPr>
        <w:t xml:space="preserve"> (conter as informações, sem a necessidade de se consultar o texto), com os dados, unidades e símbolos consistentes com o texto. </w:t>
      </w:r>
      <w:r w:rsidRPr="00DB598D">
        <w:rPr>
          <w:rFonts w:ascii="Arial" w:hAnsi="Arial" w:cs="Arial"/>
          <w:b/>
          <w:bCs/>
        </w:rPr>
        <w:t>O conteúdo deve ser também explicado no texto</w:t>
      </w:r>
      <w:r>
        <w:rPr>
          <w:rFonts w:ascii="Arial" w:hAnsi="Arial" w:cs="Arial"/>
        </w:rPr>
        <w:t>.</w:t>
      </w:r>
    </w:p>
    <w:p w14:paraId="059D6CEC" w14:textId="77777777" w:rsidR="00204CBE" w:rsidRDefault="00204CBE" w:rsidP="00204CBE">
      <w:pPr>
        <w:pStyle w:val="SemEspaamento"/>
        <w:spacing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Deve-se indicar na </w:t>
      </w:r>
      <w:r w:rsidRPr="000377DE">
        <w:rPr>
          <w:rFonts w:ascii="Arial" w:hAnsi="Arial" w:cs="Arial"/>
          <w:b/>
          <w:color w:val="auto"/>
          <w:sz w:val="24"/>
          <w:szCs w:val="24"/>
        </w:rPr>
        <w:t>Fonte</w:t>
      </w:r>
      <w:r>
        <w:rPr>
          <w:rFonts w:ascii="Arial" w:hAnsi="Arial" w:cs="Arial"/>
          <w:color w:val="auto"/>
          <w:sz w:val="24"/>
          <w:szCs w:val="24"/>
        </w:rPr>
        <w:t xml:space="preserve">, a expressão </w:t>
      </w:r>
      <w:r w:rsidRPr="00B44E30">
        <w:rPr>
          <w:rFonts w:ascii="Arial" w:hAnsi="Arial" w:cs="Arial"/>
          <w:b/>
          <w:color w:val="auto"/>
          <w:sz w:val="24"/>
          <w:szCs w:val="24"/>
        </w:rPr>
        <w:t>“Extraído de”</w:t>
      </w:r>
      <w:r>
        <w:rPr>
          <w:rFonts w:ascii="Arial" w:hAnsi="Arial" w:cs="Arial"/>
          <w:color w:val="auto"/>
          <w:sz w:val="24"/>
          <w:szCs w:val="24"/>
        </w:rPr>
        <w:t xml:space="preserve"> (cópia direta de figuras, gráficos, tabelas e quadros), </w:t>
      </w:r>
      <w:r w:rsidRPr="00B44E30">
        <w:rPr>
          <w:rFonts w:ascii="Arial" w:hAnsi="Arial" w:cs="Arial"/>
          <w:b/>
          <w:color w:val="auto"/>
          <w:sz w:val="24"/>
          <w:szCs w:val="24"/>
        </w:rPr>
        <w:t>“Adaptado de”</w:t>
      </w:r>
      <w:r>
        <w:rPr>
          <w:rFonts w:ascii="Arial" w:hAnsi="Arial" w:cs="Arial"/>
          <w:color w:val="auto"/>
          <w:sz w:val="24"/>
          <w:szCs w:val="24"/>
        </w:rPr>
        <w:t xml:space="preserve"> (cópia com qualquer modificação) e </w:t>
      </w:r>
      <w:r w:rsidRPr="00B44E30">
        <w:rPr>
          <w:rFonts w:ascii="Arial" w:hAnsi="Arial" w:cs="Arial"/>
          <w:b/>
          <w:color w:val="auto"/>
          <w:sz w:val="24"/>
          <w:szCs w:val="24"/>
        </w:rPr>
        <w:t>“Elaborado pelos autores”</w:t>
      </w:r>
      <w:r>
        <w:rPr>
          <w:rFonts w:ascii="Arial" w:hAnsi="Arial" w:cs="Arial"/>
          <w:color w:val="auto"/>
          <w:sz w:val="24"/>
          <w:szCs w:val="24"/>
        </w:rPr>
        <w:t xml:space="preserve"> (</w:t>
      </w:r>
      <w:r w:rsidRPr="00A21B1C">
        <w:rPr>
          <w:rFonts w:ascii="Arial" w:hAnsi="Arial" w:cs="Arial"/>
          <w:color w:val="auto"/>
          <w:sz w:val="24"/>
          <w:szCs w:val="24"/>
        </w:rPr>
        <w:t>proveniente dos resultados da pesquisa</w:t>
      </w:r>
      <w:r>
        <w:rPr>
          <w:rFonts w:ascii="Arial" w:hAnsi="Arial" w:cs="Arial"/>
          <w:color w:val="auto"/>
          <w:sz w:val="24"/>
          <w:szCs w:val="24"/>
        </w:rPr>
        <w:t>).</w:t>
      </w:r>
    </w:p>
    <w:p w14:paraId="036841D3" w14:textId="77777777" w:rsidR="00204CBE" w:rsidRPr="00190A4A" w:rsidRDefault="00204CBE" w:rsidP="00204C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190A4A">
        <w:rPr>
          <w:rFonts w:ascii="Arial" w:hAnsi="Arial" w:cs="Arial"/>
          <w:sz w:val="24"/>
          <w:szCs w:val="24"/>
        </w:rPr>
        <w:t>) As citações no texto devem estar de acordo com a ABNT /NBR 10520 de 2002;</w:t>
      </w:r>
    </w:p>
    <w:p w14:paraId="51B1F5F2" w14:textId="77777777" w:rsidR="00204CBE" w:rsidRDefault="00204CBE" w:rsidP="00204C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352AE4" w14:textId="77777777" w:rsidR="00204CBE" w:rsidRPr="00F873D8" w:rsidRDefault="00204CBE" w:rsidP="00204CBE">
      <w:pPr>
        <w:pStyle w:val="Pr-formataoHTML"/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F873D8">
        <w:rPr>
          <w:rFonts w:ascii="Arial" w:hAnsi="Arial" w:cs="Arial"/>
          <w:b/>
          <w:sz w:val="24"/>
          <w:szCs w:val="24"/>
          <w:lang w:val="pt-BR"/>
        </w:rPr>
        <w:t>Obs. Citações Diretas</w:t>
      </w:r>
    </w:p>
    <w:p w14:paraId="19BB4ED6" w14:textId="77777777" w:rsidR="00204CBE" w:rsidRPr="00A62276" w:rsidRDefault="00204CBE" w:rsidP="00204CBE">
      <w:pPr>
        <w:pStyle w:val="Pr-formataoHTML"/>
        <w:shd w:val="clear" w:color="auto" w:fill="FFFFFF"/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pt-BR"/>
        </w:rPr>
      </w:pPr>
      <w:r w:rsidRPr="00A62276">
        <w:rPr>
          <w:rFonts w:ascii="Arial" w:hAnsi="Arial" w:cs="Arial"/>
          <w:sz w:val="24"/>
          <w:szCs w:val="24"/>
          <w:lang w:val="pt-BR"/>
        </w:rPr>
        <w:t>Citações diretas são as transcrições literais extra</w:t>
      </w:r>
      <w:r>
        <w:rPr>
          <w:rFonts w:ascii="Arial" w:hAnsi="Arial" w:cs="Arial"/>
          <w:sz w:val="24"/>
          <w:szCs w:val="24"/>
          <w:lang w:val="pt-BR"/>
        </w:rPr>
        <w:t>ídas de textos de outros autores; devem ser apresentadas entre aspas. Trechos com mais de três linhas, devem ser recuados 4 cm da margem esquerda, com fonte 10 e espaçamento simples, dispensando as aspas. O nome do autor deve sempre ser indicado, acompanhado do ano; a indicação da respectiva página do trecho transcrito é obrigatória.</w:t>
      </w:r>
    </w:p>
    <w:p w14:paraId="41CC31B2" w14:textId="77777777" w:rsidR="00204CBE" w:rsidRPr="00DC7658" w:rsidRDefault="00204CBE" w:rsidP="00204CB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337D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69A92668" wp14:editId="19334BDC">
                <wp:simplePos x="0" y="0"/>
                <wp:positionH relativeFrom="margin">
                  <wp:posOffset>15666</wp:posOffset>
                </wp:positionH>
                <wp:positionV relativeFrom="paragraph">
                  <wp:posOffset>44355</wp:posOffset>
                </wp:positionV>
                <wp:extent cx="5866897" cy="648000"/>
                <wp:effectExtent l="57150" t="57150" r="343535" b="34290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897" cy="648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696FB5C4" w14:textId="77777777" w:rsidR="00204CBE" w:rsidRPr="0002408D" w:rsidRDefault="00204CBE" w:rsidP="00204CB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 xml:space="preserve">AS CITAÇÕES DIRETAS </w:t>
                            </w:r>
                            <w:r w:rsidRPr="0002408D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 xml:space="preserve">DEVEM SER USADAS COM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>MODERAÇÃO</w:t>
                            </w:r>
                            <w:r w:rsidRPr="0002408D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 xml:space="preserve"> 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>SOMENTE QUANDO</w:t>
                            </w:r>
                            <w:r w:rsidRPr="0002408D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4"/>
                              </w:rPr>
                              <w:t xml:space="preserve"> ABSOLUTAMENTE INDISPENSÁVEIS.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92668" id="_x0000_s1028" type="#_x0000_t202" style="position:absolute;margin-left:1.25pt;margin-top:3.5pt;width:461.95pt;height:51pt;z-index:-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" fillcolor="#c4bc96 [2414]" stroked="f">
                <v:shadow on="t" color="black" opacity="19660f" offset="4.49014mm,4.49014mm"/>
                <v:textbox>
                  <w:txbxContent>
                    <w:p w14:paraId="696FB5C4" w14:textId="77777777" w:rsidR="00204CBE" w:rsidRPr="0002408D" w:rsidRDefault="00204CBE" w:rsidP="00204CBE">
                      <w:pPr>
                        <w:spacing w:after="0"/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 xml:space="preserve">AS CITAÇÕES DIRETAS </w:t>
                      </w:r>
                      <w:r w:rsidRPr="0002408D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 xml:space="preserve">DEVEM SER USADAS COM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>MODERAÇÃO</w:t>
                      </w:r>
                      <w:r w:rsidRPr="0002408D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 xml:space="preserve"> E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>SOMENTE QUANDO</w:t>
                      </w:r>
                      <w:r w:rsidRPr="0002408D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4"/>
                        </w:rPr>
                        <w:t xml:space="preserve"> ABSOLUTAMENTE INDISPENSÁVEIS.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9B5E38" w14:textId="77777777" w:rsidR="00204CBE" w:rsidRPr="00DC7658" w:rsidRDefault="00204CBE" w:rsidP="00204CB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7A5B0A" w14:textId="77777777" w:rsidR="00204CBE" w:rsidRPr="00DC7658" w:rsidRDefault="00204CBE" w:rsidP="00204CB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1038087" w14:textId="77777777" w:rsidR="00204CBE" w:rsidRDefault="00204CBE" w:rsidP="00204C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190A4A">
        <w:rPr>
          <w:rFonts w:ascii="Arial" w:hAnsi="Arial" w:cs="Arial"/>
          <w:sz w:val="24"/>
          <w:szCs w:val="24"/>
        </w:rPr>
        <w:t>) As unidades e medidas devem obedec</w:t>
      </w:r>
      <w:r>
        <w:rPr>
          <w:rFonts w:ascii="Arial" w:hAnsi="Arial" w:cs="Arial"/>
          <w:sz w:val="24"/>
          <w:szCs w:val="24"/>
        </w:rPr>
        <w:t xml:space="preserve">er ao sistema internacional e a </w:t>
      </w:r>
      <w:r w:rsidRPr="00190A4A">
        <w:rPr>
          <w:rFonts w:ascii="Arial" w:hAnsi="Arial" w:cs="Arial"/>
          <w:sz w:val="24"/>
          <w:szCs w:val="24"/>
        </w:rPr>
        <w:t>nomenclatura científica, e devem ser c</w:t>
      </w:r>
      <w:r>
        <w:rPr>
          <w:rFonts w:ascii="Arial" w:hAnsi="Arial" w:cs="Arial"/>
          <w:sz w:val="24"/>
          <w:szCs w:val="24"/>
        </w:rPr>
        <w:t xml:space="preserve">itadas de acordo com os códigos </w:t>
      </w:r>
      <w:r w:rsidRPr="00190A4A">
        <w:rPr>
          <w:rFonts w:ascii="Arial" w:hAnsi="Arial" w:cs="Arial"/>
          <w:sz w:val="24"/>
          <w:szCs w:val="24"/>
        </w:rPr>
        <w:t>internacionais de cada área, com os nomes</w:t>
      </w:r>
      <w:r>
        <w:rPr>
          <w:rFonts w:ascii="Arial" w:hAnsi="Arial" w:cs="Arial"/>
          <w:sz w:val="24"/>
          <w:szCs w:val="24"/>
        </w:rPr>
        <w:t xml:space="preserve"> científicos sempre em itálico.</w:t>
      </w:r>
    </w:p>
    <w:p w14:paraId="7E66721D" w14:textId="77777777" w:rsidR="00204CBE" w:rsidRDefault="00204CBE" w:rsidP="00204CBE">
      <w:pPr>
        <w:rPr>
          <w:rFonts w:ascii="Arial" w:eastAsiaTheme="minorEastAsia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fr-FR"/>
        </w:rPr>
        <w:br w:type="page"/>
      </w:r>
    </w:p>
    <w:p w14:paraId="2A8CB61A" w14:textId="1DCC225D" w:rsidR="005A32E1" w:rsidRPr="00D32214" w:rsidRDefault="005A32E1" w:rsidP="003717B2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</w:t>
      </w:r>
      <w:r w:rsidRPr="00D32214">
        <w:rPr>
          <w:rFonts w:ascii="Arial" w:hAnsi="Arial" w:cs="Arial"/>
          <w:b/>
          <w:sz w:val="24"/>
          <w:szCs w:val="24"/>
        </w:rPr>
        <w:t xml:space="preserve"> ESTRUTURA DOS ARTIGOS CIENTÍFICOS</w:t>
      </w:r>
      <w:r w:rsidR="002A48C9">
        <w:rPr>
          <w:rFonts w:ascii="Arial" w:hAnsi="Arial" w:cs="Arial"/>
          <w:b/>
          <w:sz w:val="24"/>
          <w:szCs w:val="24"/>
        </w:rPr>
        <w:t xml:space="preserve"> DE PESQUISA EXPERIMENTAL EMPÍ</w:t>
      </w:r>
      <w:r w:rsidR="00523CF2">
        <w:rPr>
          <w:rFonts w:ascii="Arial" w:hAnsi="Arial" w:cs="Arial"/>
          <w:b/>
          <w:sz w:val="24"/>
          <w:szCs w:val="24"/>
        </w:rPr>
        <w:t>RICA</w:t>
      </w:r>
    </w:p>
    <w:p w14:paraId="7332D9FC" w14:textId="77777777" w:rsidR="005A32E1" w:rsidRDefault="005A32E1" w:rsidP="003717B2">
      <w:pPr>
        <w:pStyle w:val="SemEspaamento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38D2E32" w14:textId="77777777" w:rsidR="00C836C2" w:rsidRDefault="00C836C2" w:rsidP="00C836C2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abaixo as instruções para a elaboração de (i) ARTIGOS ORIGINAIS (pesquisa de campo, pesquisa experimental e estudos de casos) e (ii) ARTIGOS DE REVISÃO BIBLIOGRÁFICA.</w:t>
      </w:r>
    </w:p>
    <w:p w14:paraId="687FFD26" w14:textId="77777777" w:rsidR="006F4E24" w:rsidRDefault="006F4E24" w:rsidP="003717B2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F62DFB3" w14:textId="2F770C84" w:rsidR="00C836C2" w:rsidRDefault="00293BE5" w:rsidP="00C836C2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8"/>
        </w:rPr>
      </w:pPr>
      <w:r w:rsidRPr="00C836C2">
        <w:rPr>
          <w:rFonts w:ascii="Arial" w:hAnsi="Arial" w:cs="Arial"/>
          <w:bCs/>
          <w:sz w:val="24"/>
          <w:szCs w:val="28"/>
        </w:rPr>
        <w:t xml:space="preserve">3.1 Estrutura de Artigo Científico </w:t>
      </w:r>
      <w:r w:rsidR="00E71C61" w:rsidRPr="00C836C2">
        <w:rPr>
          <w:rFonts w:ascii="Arial" w:hAnsi="Arial" w:cs="Arial"/>
          <w:bCs/>
          <w:sz w:val="24"/>
          <w:szCs w:val="28"/>
        </w:rPr>
        <w:t>Inédito</w:t>
      </w:r>
      <w:r w:rsidRPr="00D32214">
        <w:rPr>
          <w:rFonts w:ascii="Arial" w:hAnsi="Arial" w:cs="Arial"/>
          <w:b/>
          <w:sz w:val="24"/>
          <w:szCs w:val="28"/>
        </w:rPr>
        <w:t xml:space="preserve"> </w:t>
      </w:r>
      <w:r w:rsidR="00C836C2">
        <w:rPr>
          <w:rFonts w:ascii="Arial" w:hAnsi="Arial" w:cs="Arial"/>
          <w:b/>
          <w:sz w:val="24"/>
          <w:szCs w:val="28"/>
        </w:rPr>
        <w:t>(</w:t>
      </w:r>
      <w:r w:rsidR="00C836C2" w:rsidRPr="00D32214">
        <w:rPr>
          <w:rFonts w:ascii="Arial" w:hAnsi="Arial" w:cs="Arial"/>
          <w:b/>
          <w:sz w:val="24"/>
          <w:szCs w:val="28"/>
        </w:rPr>
        <w:t>Pesquisa de Campo, Pesquisa Experimental e Estudos</w:t>
      </w:r>
      <w:r w:rsidR="00C836C2">
        <w:rPr>
          <w:rFonts w:ascii="Arial" w:hAnsi="Arial" w:cs="Arial"/>
          <w:b/>
          <w:sz w:val="24"/>
          <w:szCs w:val="28"/>
        </w:rPr>
        <w:t xml:space="preserve"> (Relatos)</w:t>
      </w:r>
      <w:r w:rsidR="00C836C2" w:rsidRPr="00D32214">
        <w:rPr>
          <w:rFonts w:ascii="Arial" w:hAnsi="Arial" w:cs="Arial"/>
          <w:b/>
          <w:sz w:val="24"/>
          <w:szCs w:val="28"/>
        </w:rPr>
        <w:t xml:space="preserve"> de Casos</w:t>
      </w:r>
      <w:r w:rsidR="00C836C2">
        <w:rPr>
          <w:rFonts w:ascii="Arial" w:hAnsi="Arial" w:cs="Arial"/>
          <w:b/>
          <w:sz w:val="24"/>
          <w:szCs w:val="28"/>
        </w:rPr>
        <w:t>)</w:t>
      </w:r>
    </w:p>
    <w:p w14:paraId="672C89DA" w14:textId="77777777" w:rsidR="00C836C2" w:rsidRPr="00D32214" w:rsidRDefault="00C836C2" w:rsidP="00C836C2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8"/>
        </w:rPr>
      </w:pPr>
    </w:p>
    <w:p w14:paraId="026B314F" w14:textId="2F5B549D" w:rsidR="00293BE5" w:rsidRPr="006A674D" w:rsidRDefault="00293BE5" w:rsidP="00C836C2">
      <w:pPr>
        <w:pStyle w:val="SemEspaamento"/>
        <w:spacing w:line="360" w:lineRule="auto"/>
        <w:jc w:val="both"/>
        <w:rPr>
          <w:rFonts w:ascii="Arial" w:hAnsi="Arial" w:cs="Arial"/>
          <w:color w:val="auto"/>
          <w:sz w:val="24"/>
          <w:szCs w:val="28"/>
        </w:rPr>
      </w:pPr>
      <w:r w:rsidRPr="00361F34">
        <w:rPr>
          <w:rFonts w:ascii="Arial" w:hAnsi="Arial" w:cs="Arial"/>
          <w:sz w:val="24"/>
          <w:szCs w:val="28"/>
        </w:rPr>
        <w:t>Os artigos de pesquisa</w:t>
      </w:r>
      <w:r>
        <w:rPr>
          <w:rFonts w:ascii="Arial" w:hAnsi="Arial" w:cs="Arial"/>
          <w:sz w:val="24"/>
          <w:szCs w:val="28"/>
        </w:rPr>
        <w:t xml:space="preserve"> </w:t>
      </w:r>
      <w:r w:rsidR="00A15699">
        <w:rPr>
          <w:rFonts w:ascii="Arial" w:hAnsi="Arial" w:cs="Arial"/>
          <w:sz w:val="24"/>
          <w:szCs w:val="28"/>
        </w:rPr>
        <w:t>empírica</w:t>
      </w:r>
      <w:r w:rsidR="00AC57EE">
        <w:rPr>
          <w:rFonts w:ascii="Arial" w:hAnsi="Arial" w:cs="Arial"/>
          <w:sz w:val="24"/>
          <w:szCs w:val="28"/>
        </w:rPr>
        <w:t xml:space="preserve"> ou</w:t>
      </w:r>
      <w:r w:rsidR="00A1569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 xml:space="preserve">de </w:t>
      </w:r>
      <w:r w:rsidR="006E5BE1">
        <w:rPr>
          <w:rFonts w:ascii="Arial" w:hAnsi="Arial" w:cs="Arial"/>
          <w:sz w:val="24"/>
          <w:szCs w:val="28"/>
        </w:rPr>
        <w:t>pesquisa dedutiva</w:t>
      </w:r>
      <w:r>
        <w:rPr>
          <w:rFonts w:ascii="Arial" w:hAnsi="Arial" w:cs="Arial"/>
          <w:sz w:val="24"/>
          <w:szCs w:val="28"/>
        </w:rPr>
        <w:t xml:space="preserve">, </w:t>
      </w:r>
      <w:r w:rsidRPr="00361F34">
        <w:rPr>
          <w:rFonts w:ascii="Arial" w:hAnsi="Arial" w:cs="Arial"/>
          <w:sz w:val="24"/>
          <w:szCs w:val="28"/>
        </w:rPr>
        <w:t>devem ter os seguintes elementos constitu</w:t>
      </w:r>
      <w:r>
        <w:rPr>
          <w:rFonts w:ascii="Arial" w:hAnsi="Arial" w:cs="Arial"/>
          <w:sz w:val="24"/>
          <w:szCs w:val="28"/>
        </w:rPr>
        <w:t xml:space="preserve">intes: </w:t>
      </w:r>
      <w:r w:rsidRPr="00A651E6">
        <w:rPr>
          <w:rFonts w:ascii="Arial" w:hAnsi="Arial" w:cs="Arial"/>
          <w:b/>
          <w:sz w:val="24"/>
          <w:szCs w:val="28"/>
        </w:rPr>
        <w:t>TÍTULO; NOME DOS AUTORES</w:t>
      </w:r>
      <w:r>
        <w:rPr>
          <w:rFonts w:ascii="Arial" w:hAnsi="Arial" w:cs="Arial"/>
          <w:sz w:val="24"/>
          <w:szCs w:val="28"/>
        </w:rPr>
        <w:t xml:space="preserve"> </w:t>
      </w:r>
      <w:r w:rsidRPr="00361F34">
        <w:rPr>
          <w:rFonts w:ascii="Arial" w:hAnsi="Arial" w:cs="Arial"/>
          <w:sz w:val="24"/>
          <w:szCs w:val="28"/>
        </w:rPr>
        <w:t>(</w:t>
      </w:r>
      <w:r>
        <w:rPr>
          <w:rFonts w:ascii="Arial" w:hAnsi="Arial" w:cs="Arial"/>
          <w:sz w:val="24"/>
          <w:szCs w:val="28"/>
        </w:rPr>
        <w:t xml:space="preserve">número máximo de </w:t>
      </w:r>
      <w:r w:rsidR="00AC57EE" w:rsidRPr="00AC57EE">
        <w:rPr>
          <w:rFonts w:ascii="Arial" w:hAnsi="Arial" w:cs="Arial"/>
          <w:b/>
          <w:bCs/>
          <w:sz w:val="24"/>
          <w:szCs w:val="28"/>
        </w:rPr>
        <w:t xml:space="preserve">dois </w:t>
      </w:r>
      <w:r w:rsidRPr="00AC57EE">
        <w:rPr>
          <w:rFonts w:ascii="Arial" w:hAnsi="Arial" w:cs="Arial"/>
          <w:b/>
          <w:bCs/>
          <w:sz w:val="24"/>
          <w:szCs w:val="28"/>
        </w:rPr>
        <w:t>alunos</w:t>
      </w:r>
      <w:r>
        <w:rPr>
          <w:rFonts w:ascii="Arial" w:hAnsi="Arial" w:cs="Arial"/>
          <w:sz w:val="24"/>
          <w:szCs w:val="28"/>
        </w:rPr>
        <w:t xml:space="preserve"> da AEMS; </w:t>
      </w:r>
      <w:r w:rsidR="00A15699">
        <w:rPr>
          <w:rFonts w:ascii="Arial" w:hAnsi="Arial" w:cs="Arial"/>
          <w:sz w:val="24"/>
          <w:szCs w:val="28"/>
        </w:rPr>
        <w:t>um(a) orientador(a)</w:t>
      </w:r>
      <w:r w:rsidR="00A15699">
        <w:rPr>
          <w:rFonts w:ascii="Arial" w:hAnsi="Arial" w:cs="Arial"/>
          <w:sz w:val="24"/>
          <w:szCs w:val="28"/>
        </w:rPr>
        <w:tab/>
        <w:t xml:space="preserve"> e (co) orientador(a) </w:t>
      </w:r>
      <w:r>
        <w:rPr>
          <w:rFonts w:ascii="Arial" w:hAnsi="Arial" w:cs="Arial"/>
          <w:sz w:val="24"/>
          <w:szCs w:val="28"/>
        </w:rPr>
        <w:t xml:space="preserve">de professores </w:t>
      </w:r>
      <w:r w:rsidR="00A15699">
        <w:rPr>
          <w:rFonts w:ascii="Arial" w:hAnsi="Arial" w:cs="Arial"/>
          <w:sz w:val="24"/>
          <w:szCs w:val="28"/>
        </w:rPr>
        <w:t xml:space="preserve">ou professoras </w:t>
      </w:r>
      <w:r>
        <w:rPr>
          <w:rFonts w:ascii="Arial" w:hAnsi="Arial" w:cs="Arial"/>
          <w:sz w:val="24"/>
          <w:szCs w:val="28"/>
        </w:rPr>
        <w:t xml:space="preserve">da AEMS; </w:t>
      </w:r>
      <w:r w:rsidRPr="00361F34">
        <w:rPr>
          <w:rFonts w:ascii="Arial" w:hAnsi="Arial" w:cs="Arial"/>
          <w:sz w:val="24"/>
          <w:szCs w:val="28"/>
        </w:rPr>
        <w:t>titu</w:t>
      </w:r>
      <w:r>
        <w:rPr>
          <w:rFonts w:ascii="Arial" w:hAnsi="Arial" w:cs="Arial"/>
          <w:sz w:val="24"/>
          <w:szCs w:val="28"/>
        </w:rPr>
        <w:t>lação e filiação</w:t>
      </w:r>
      <w:r w:rsidRPr="00361F34">
        <w:rPr>
          <w:rFonts w:ascii="Arial" w:hAnsi="Arial" w:cs="Arial"/>
          <w:sz w:val="24"/>
          <w:szCs w:val="28"/>
        </w:rPr>
        <w:t xml:space="preserve">), </w:t>
      </w:r>
      <w:r w:rsidRPr="00A651E6">
        <w:rPr>
          <w:rFonts w:ascii="Arial" w:hAnsi="Arial" w:cs="Arial"/>
          <w:b/>
          <w:sz w:val="24"/>
          <w:szCs w:val="28"/>
        </w:rPr>
        <w:t>RESUMO</w:t>
      </w:r>
      <w:r w:rsidR="009A5EB7">
        <w:rPr>
          <w:rFonts w:ascii="Arial" w:hAnsi="Arial" w:cs="Arial"/>
          <w:b/>
          <w:sz w:val="24"/>
          <w:szCs w:val="28"/>
        </w:rPr>
        <w:t xml:space="preserve">, </w:t>
      </w:r>
      <w:r w:rsidRPr="006A674D">
        <w:rPr>
          <w:rFonts w:ascii="Arial" w:hAnsi="Arial" w:cs="Arial"/>
          <w:b/>
          <w:color w:val="auto"/>
          <w:sz w:val="24"/>
          <w:szCs w:val="28"/>
        </w:rPr>
        <w:t>PALAVR</w:t>
      </w:r>
      <w:r w:rsidR="00A15699" w:rsidRPr="006A674D">
        <w:rPr>
          <w:rFonts w:ascii="Arial" w:hAnsi="Arial" w:cs="Arial"/>
          <w:b/>
          <w:color w:val="auto"/>
          <w:sz w:val="24"/>
          <w:szCs w:val="28"/>
        </w:rPr>
        <w:t xml:space="preserve">AS </w:t>
      </w:r>
      <w:r w:rsidRPr="006A674D">
        <w:rPr>
          <w:rFonts w:ascii="Arial" w:hAnsi="Arial" w:cs="Arial"/>
          <w:b/>
          <w:color w:val="auto"/>
          <w:sz w:val="24"/>
          <w:szCs w:val="28"/>
        </w:rPr>
        <w:t>CHAVE, INTRODUÇÃO</w:t>
      </w:r>
      <w:r w:rsidR="00F7144C" w:rsidRPr="006A674D">
        <w:rPr>
          <w:rFonts w:ascii="Arial" w:hAnsi="Arial" w:cs="Arial"/>
          <w:b/>
          <w:color w:val="auto"/>
          <w:sz w:val="24"/>
          <w:szCs w:val="28"/>
        </w:rPr>
        <w:t>, REFERENCIAL TEÓRICO</w:t>
      </w:r>
      <w:r w:rsidRPr="006A674D">
        <w:rPr>
          <w:rFonts w:ascii="Arial" w:hAnsi="Arial" w:cs="Arial"/>
          <w:b/>
          <w:color w:val="auto"/>
          <w:sz w:val="24"/>
          <w:szCs w:val="28"/>
        </w:rPr>
        <w:t xml:space="preserve"> </w:t>
      </w:r>
      <w:r w:rsidRPr="006A674D">
        <w:rPr>
          <w:rFonts w:ascii="Arial" w:hAnsi="Arial" w:cs="Arial"/>
          <w:color w:val="auto"/>
          <w:sz w:val="24"/>
          <w:szCs w:val="24"/>
        </w:rPr>
        <w:t>(</w:t>
      </w:r>
      <w:r w:rsidR="00AC57EE" w:rsidRPr="006A674D">
        <w:rPr>
          <w:rFonts w:ascii="Arial" w:hAnsi="Arial" w:cs="Arial"/>
          <w:b/>
          <w:color w:val="auto"/>
          <w:sz w:val="24"/>
          <w:szCs w:val="24"/>
        </w:rPr>
        <w:t>não adicionar o termo “referencial teórico”</w:t>
      </w:r>
      <w:r w:rsidR="00F7144C" w:rsidRPr="006A674D">
        <w:rPr>
          <w:rFonts w:ascii="Arial" w:hAnsi="Arial" w:cs="Arial"/>
          <w:b/>
          <w:color w:val="auto"/>
          <w:sz w:val="24"/>
          <w:szCs w:val="24"/>
        </w:rPr>
        <w:t>)</w:t>
      </w:r>
      <w:r w:rsidRPr="006A674D">
        <w:rPr>
          <w:rFonts w:ascii="Arial" w:hAnsi="Arial" w:cs="Arial"/>
          <w:b/>
          <w:color w:val="auto"/>
          <w:sz w:val="24"/>
          <w:szCs w:val="28"/>
        </w:rPr>
        <w:t xml:space="preserve">, </w:t>
      </w:r>
      <w:r w:rsidR="009A5EB7">
        <w:rPr>
          <w:rFonts w:ascii="Arial" w:hAnsi="Arial" w:cs="Arial"/>
          <w:b/>
          <w:color w:val="auto"/>
          <w:sz w:val="24"/>
          <w:szCs w:val="28"/>
        </w:rPr>
        <w:t xml:space="preserve">OBJETIVOS, </w:t>
      </w:r>
      <w:r w:rsidR="00F7144C" w:rsidRPr="006A674D">
        <w:rPr>
          <w:rFonts w:ascii="Arial" w:hAnsi="Arial" w:cs="Arial"/>
          <w:b/>
          <w:color w:val="auto"/>
          <w:sz w:val="24"/>
          <w:szCs w:val="28"/>
        </w:rPr>
        <w:t>RESULTADOS E DISCUSSÃO</w:t>
      </w:r>
      <w:r w:rsidR="00AC57EE" w:rsidRPr="006A674D">
        <w:rPr>
          <w:rFonts w:ascii="Arial" w:hAnsi="Arial" w:cs="Arial"/>
          <w:b/>
          <w:color w:val="auto"/>
          <w:sz w:val="24"/>
          <w:szCs w:val="28"/>
        </w:rPr>
        <w:t xml:space="preserve"> (no </w:t>
      </w:r>
      <w:r w:rsidR="006A674D" w:rsidRPr="006A674D">
        <w:rPr>
          <w:rFonts w:ascii="Arial" w:hAnsi="Arial" w:cs="Arial"/>
          <w:b/>
          <w:color w:val="auto"/>
          <w:sz w:val="24"/>
          <w:szCs w:val="28"/>
        </w:rPr>
        <w:t>caso</w:t>
      </w:r>
      <w:r w:rsidR="00AC57EE" w:rsidRPr="006A674D">
        <w:rPr>
          <w:rFonts w:ascii="Arial" w:hAnsi="Arial" w:cs="Arial"/>
          <w:b/>
          <w:color w:val="auto"/>
          <w:sz w:val="24"/>
          <w:szCs w:val="28"/>
        </w:rPr>
        <w:t xml:space="preserve"> de pesquisa experimental ou empírica)</w:t>
      </w:r>
      <w:r w:rsidR="00F7144C" w:rsidRPr="006A674D">
        <w:rPr>
          <w:rFonts w:ascii="Arial" w:hAnsi="Arial" w:cs="Arial"/>
          <w:b/>
          <w:color w:val="auto"/>
          <w:sz w:val="24"/>
          <w:szCs w:val="28"/>
        </w:rPr>
        <w:t xml:space="preserve">, </w:t>
      </w:r>
      <w:r w:rsidRPr="006A674D">
        <w:rPr>
          <w:rFonts w:ascii="Arial" w:hAnsi="Arial" w:cs="Arial"/>
          <w:b/>
          <w:color w:val="auto"/>
          <w:sz w:val="24"/>
          <w:szCs w:val="28"/>
        </w:rPr>
        <w:t>CONCLUSÕES</w:t>
      </w:r>
      <w:r w:rsidR="00F7144C" w:rsidRPr="006A674D">
        <w:rPr>
          <w:rFonts w:ascii="Arial" w:hAnsi="Arial" w:cs="Arial"/>
          <w:b/>
          <w:color w:val="auto"/>
          <w:sz w:val="24"/>
          <w:szCs w:val="28"/>
        </w:rPr>
        <w:t>,</w:t>
      </w:r>
      <w:r w:rsidR="00A74C2C" w:rsidRPr="006A674D">
        <w:rPr>
          <w:rFonts w:ascii="Arial" w:hAnsi="Arial" w:cs="Arial"/>
          <w:b/>
          <w:color w:val="auto"/>
          <w:sz w:val="24"/>
          <w:szCs w:val="28"/>
        </w:rPr>
        <w:t xml:space="preserve"> </w:t>
      </w:r>
      <w:r w:rsidRPr="006A674D">
        <w:rPr>
          <w:rFonts w:ascii="Arial" w:hAnsi="Arial" w:cs="Arial"/>
          <w:b/>
          <w:color w:val="auto"/>
          <w:sz w:val="24"/>
          <w:szCs w:val="28"/>
        </w:rPr>
        <w:t>REFERÊNCIAS</w:t>
      </w:r>
      <w:r w:rsidR="0004500B" w:rsidRPr="006A674D">
        <w:rPr>
          <w:rFonts w:ascii="Arial" w:hAnsi="Arial" w:cs="Arial"/>
          <w:b/>
          <w:color w:val="auto"/>
          <w:sz w:val="24"/>
          <w:szCs w:val="28"/>
        </w:rPr>
        <w:t>,</w:t>
      </w:r>
      <w:r w:rsidRPr="006A674D">
        <w:rPr>
          <w:rFonts w:ascii="Arial" w:hAnsi="Arial" w:cs="Arial"/>
          <w:b/>
          <w:color w:val="auto"/>
          <w:sz w:val="24"/>
          <w:szCs w:val="28"/>
        </w:rPr>
        <w:t xml:space="preserve"> </w:t>
      </w:r>
      <w:r w:rsidR="0004500B" w:rsidRPr="006A674D">
        <w:rPr>
          <w:rFonts w:ascii="Arial" w:hAnsi="Arial" w:cs="Arial"/>
          <w:b/>
          <w:color w:val="auto"/>
          <w:sz w:val="24"/>
          <w:szCs w:val="28"/>
        </w:rPr>
        <w:t xml:space="preserve">APÊNDICE, ANEXO </w:t>
      </w:r>
      <w:r w:rsidRPr="006A674D">
        <w:rPr>
          <w:rFonts w:ascii="Arial" w:hAnsi="Arial" w:cs="Arial"/>
          <w:color w:val="auto"/>
          <w:sz w:val="24"/>
          <w:szCs w:val="28"/>
        </w:rPr>
        <w:t>(caso tenha).</w:t>
      </w:r>
    </w:p>
    <w:p w14:paraId="4891286C" w14:textId="77777777" w:rsidR="0004500B" w:rsidRDefault="0004500B" w:rsidP="00293BE5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8"/>
        </w:rPr>
      </w:pPr>
    </w:p>
    <w:p w14:paraId="654F5A52" w14:textId="49638947" w:rsidR="00293BE5" w:rsidRDefault="00293BE5" w:rsidP="00293BE5">
      <w:pPr>
        <w:pStyle w:val="SemEspaamento"/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8200EB">
        <w:rPr>
          <w:rFonts w:ascii="Arial" w:hAnsi="Arial" w:cs="Arial"/>
          <w:b/>
          <w:sz w:val="24"/>
          <w:szCs w:val="28"/>
        </w:rPr>
        <w:t>Obs.</w:t>
      </w:r>
      <w:r>
        <w:rPr>
          <w:rFonts w:ascii="Arial" w:hAnsi="Arial" w:cs="Arial"/>
          <w:sz w:val="24"/>
          <w:szCs w:val="28"/>
        </w:rPr>
        <w:t xml:space="preserve"> Em pesquisas cuja classificação se encaixa em Estudos </w:t>
      </w:r>
      <w:r w:rsidR="00491A9C">
        <w:rPr>
          <w:rFonts w:ascii="Arial" w:hAnsi="Arial" w:cs="Arial"/>
          <w:sz w:val="24"/>
          <w:szCs w:val="28"/>
        </w:rPr>
        <w:t xml:space="preserve">(Relatos) </w:t>
      </w:r>
      <w:r>
        <w:rPr>
          <w:rFonts w:ascii="Arial" w:hAnsi="Arial" w:cs="Arial"/>
          <w:sz w:val="24"/>
          <w:szCs w:val="28"/>
        </w:rPr>
        <w:t>de Casos, o termo “Estudo</w:t>
      </w:r>
      <w:r w:rsidR="00491A9C">
        <w:rPr>
          <w:rFonts w:ascii="Arial" w:hAnsi="Arial" w:cs="Arial"/>
          <w:sz w:val="24"/>
          <w:szCs w:val="28"/>
        </w:rPr>
        <w:t xml:space="preserve"> (Relato)</w:t>
      </w:r>
      <w:r>
        <w:rPr>
          <w:rFonts w:ascii="Arial" w:hAnsi="Arial" w:cs="Arial"/>
          <w:sz w:val="24"/>
          <w:szCs w:val="28"/>
        </w:rPr>
        <w:t xml:space="preserve"> de Caso” deve estar incluso no título.</w:t>
      </w:r>
    </w:p>
    <w:p w14:paraId="3048E597" w14:textId="77777777" w:rsidR="003B44BC" w:rsidRDefault="003B44BC" w:rsidP="003717B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79CAE9D" w14:textId="77777777" w:rsidR="00607859" w:rsidRDefault="00607859" w:rsidP="003717B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F2ED15" w14:textId="13A49E35" w:rsidR="00985C6E" w:rsidRPr="000F2B61" w:rsidRDefault="009A5EB7" w:rsidP="009A5EB7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lastRenderedPageBreak/>
        <w:t>MODELO - ARTIGO ORIGINAL</w:t>
      </w:r>
    </w:p>
    <w:p w14:paraId="4597641A" w14:textId="77777777" w:rsidR="00985C6E" w:rsidRDefault="00985C6E" w:rsidP="006E39AB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50E3B84B" w14:textId="097E1925" w:rsidR="006E39AB" w:rsidRPr="00AB05B4" w:rsidRDefault="006E39AB" w:rsidP="006E39AB">
      <w:pPr>
        <w:pStyle w:val="SemEspaamento"/>
        <w:widowControl w:val="0"/>
        <w:spacing w:line="360" w:lineRule="auto"/>
        <w:jc w:val="both"/>
        <w:rPr>
          <w:rFonts w:ascii="Arial" w:hAnsi="Arial" w:cs="Arial"/>
          <w:color w:val="FF0000"/>
          <w:spacing w:val="-1"/>
          <w:sz w:val="24"/>
          <w:szCs w:val="28"/>
        </w:rPr>
      </w:pPr>
      <w:r w:rsidRPr="0066477C">
        <w:rPr>
          <w:rFonts w:ascii="Arial" w:hAnsi="Arial" w:cs="Arial"/>
          <w:b/>
          <w:sz w:val="28"/>
          <w:szCs w:val="28"/>
        </w:rPr>
        <w:t xml:space="preserve">TÍTULO DO ARTIGO: </w:t>
      </w:r>
      <w:r w:rsidRPr="008200EB">
        <w:rPr>
          <w:rFonts w:ascii="Arial" w:hAnsi="Arial" w:cs="Arial"/>
          <w:b/>
          <w:sz w:val="28"/>
          <w:szCs w:val="28"/>
        </w:rPr>
        <w:t xml:space="preserve">Subtítulo do </w:t>
      </w:r>
      <w:r>
        <w:rPr>
          <w:rFonts w:ascii="Arial" w:hAnsi="Arial" w:cs="Arial"/>
          <w:b/>
          <w:sz w:val="28"/>
          <w:szCs w:val="28"/>
        </w:rPr>
        <w:t>A</w:t>
      </w:r>
      <w:r w:rsidRPr="008200EB">
        <w:rPr>
          <w:rFonts w:ascii="Arial" w:hAnsi="Arial" w:cs="Arial"/>
          <w:b/>
          <w:sz w:val="28"/>
          <w:szCs w:val="28"/>
        </w:rPr>
        <w:t>rtigo</w:t>
      </w:r>
      <w:r>
        <w:rPr>
          <w:rFonts w:ascii="Arial" w:hAnsi="Arial" w:cs="Arial"/>
          <w:b/>
          <w:sz w:val="28"/>
          <w:szCs w:val="28"/>
        </w:rPr>
        <w:t xml:space="preserve"> (caso haja)</w:t>
      </w:r>
      <w:r w:rsidRPr="0066477C">
        <w:rPr>
          <w:rFonts w:ascii="Arial" w:hAnsi="Arial" w:cs="Arial"/>
          <w:sz w:val="28"/>
          <w:szCs w:val="28"/>
        </w:rPr>
        <w:t xml:space="preserve"> </w:t>
      </w:r>
      <w:r w:rsidRPr="002F1E6A">
        <w:rPr>
          <w:rFonts w:ascii="Arial" w:hAnsi="Arial" w:cs="Arial"/>
          <w:color w:val="FF0000"/>
        </w:rPr>
        <w:t xml:space="preserve">(Fonte: Arial, Tamanho 14, Espaçamento 1,5 entre linhas) </w:t>
      </w:r>
      <w:r w:rsidRPr="002F1E6A">
        <w:rPr>
          <w:rFonts w:ascii="Arial" w:hAnsi="Arial" w:cs="Arial"/>
          <w:color w:val="FF0000"/>
          <w:spacing w:val="-1"/>
        </w:rPr>
        <w:t xml:space="preserve">(Utilizar 2 </w:t>
      </w:r>
      <w:r w:rsidRPr="002F1E6A">
        <w:rPr>
          <w:rFonts w:ascii="Arial" w:hAnsi="Arial" w:cs="Arial"/>
          <w:i/>
          <w:color w:val="FF0000"/>
          <w:spacing w:val="-1"/>
        </w:rPr>
        <w:t xml:space="preserve">enters </w:t>
      </w:r>
      <w:r w:rsidRPr="002F1E6A">
        <w:rPr>
          <w:rFonts w:ascii="Arial" w:hAnsi="Arial" w:cs="Arial"/>
          <w:color w:val="FF0000"/>
          <w:spacing w:val="-1"/>
        </w:rPr>
        <w:t xml:space="preserve">com espaçamentos de 1,5 – Fonte </w:t>
      </w:r>
      <w:r>
        <w:rPr>
          <w:rFonts w:ascii="Arial" w:hAnsi="Arial" w:cs="Arial"/>
          <w:color w:val="FF0000"/>
          <w:spacing w:val="-1"/>
        </w:rPr>
        <w:t>12</w:t>
      </w:r>
      <w:r w:rsidRPr="002F1E6A">
        <w:rPr>
          <w:rFonts w:ascii="Arial" w:hAnsi="Arial" w:cs="Arial"/>
          <w:color w:val="FF0000"/>
          <w:spacing w:val="-1"/>
        </w:rPr>
        <w:t>)</w:t>
      </w:r>
    </w:p>
    <w:p w14:paraId="6EB8BDDA" w14:textId="77777777" w:rsidR="006E39AB" w:rsidRDefault="006E39AB" w:rsidP="006E39AB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8"/>
        </w:rPr>
      </w:pPr>
    </w:p>
    <w:p w14:paraId="4058524D" w14:textId="4B926ADA" w:rsidR="006E39AB" w:rsidRPr="00C300EE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C300EE">
        <w:rPr>
          <w:rFonts w:ascii="Arial" w:hAnsi="Arial" w:cs="Arial"/>
          <w:b/>
          <w:color w:val="000000"/>
          <w:sz w:val="20"/>
          <w:szCs w:val="20"/>
        </w:rPr>
        <w:t>Nome Completo do(s) Autor(es)</w:t>
      </w:r>
      <w:r w:rsidRPr="00C300EE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b/>
          <w:color w:val="000000"/>
          <w:sz w:val="20"/>
          <w:szCs w:val="20"/>
        </w:rPr>
        <w:t xml:space="preserve">alunos da AEMS, </w:t>
      </w:r>
      <w:r w:rsidRPr="00C300EE">
        <w:rPr>
          <w:rFonts w:ascii="Arial" w:hAnsi="Arial" w:cs="Arial"/>
          <w:b/>
          <w:color w:val="000000"/>
          <w:sz w:val="20"/>
          <w:szCs w:val="20"/>
        </w:rPr>
        <w:t>máximo – 2); Nome Completo do</w:t>
      </w:r>
      <w:r w:rsidR="00A74C2C">
        <w:rPr>
          <w:rFonts w:ascii="Arial" w:hAnsi="Arial" w:cs="Arial"/>
          <w:b/>
          <w:color w:val="000000"/>
          <w:sz w:val="20"/>
          <w:szCs w:val="20"/>
        </w:rPr>
        <w:t xml:space="preserve">(s) Autor(es); Orientador/a e </w:t>
      </w:r>
      <w:r w:rsidRPr="00C300EE">
        <w:rPr>
          <w:rFonts w:ascii="Arial" w:hAnsi="Arial" w:cs="Arial"/>
          <w:b/>
          <w:color w:val="000000"/>
          <w:sz w:val="20"/>
          <w:szCs w:val="20"/>
        </w:rPr>
        <w:t>(co)orientador</w:t>
      </w:r>
      <w:r w:rsidR="00A74C2C">
        <w:rPr>
          <w:rFonts w:ascii="Arial" w:hAnsi="Arial" w:cs="Arial"/>
          <w:b/>
          <w:color w:val="000000"/>
          <w:sz w:val="20"/>
          <w:szCs w:val="20"/>
        </w:rPr>
        <w:t>/a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b/>
          <w:color w:val="000000"/>
          <w:sz w:val="20"/>
          <w:szCs w:val="20"/>
        </w:rPr>
        <w:t>professores da AEMS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). </w:t>
      </w:r>
      <w:r w:rsidRPr="00C300EE">
        <w:rPr>
          <w:rFonts w:ascii="Arial" w:hAnsi="Arial" w:cs="Arial"/>
          <w:color w:val="FF0000"/>
          <w:sz w:val="20"/>
          <w:szCs w:val="20"/>
        </w:rPr>
        <w:t>(Fonte: Arial, Tamanho 1</w:t>
      </w:r>
      <w:r>
        <w:rPr>
          <w:rFonts w:ascii="Arial" w:hAnsi="Arial" w:cs="Arial"/>
          <w:color w:val="FF0000"/>
          <w:sz w:val="20"/>
          <w:szCs w:val="20"/>
        </w:rPr>
        <w:t>0</w:t>
      </w:r>
      <w:r w:rsidRPr="00C300EE">
        <w:rPr>
          <w:rFonts w:ascii="Arial" w:hAnsi="Arial" w:cs="Arial"/>
          <w:color w:val="FF0000"/>
          <w:sz w:val="20"/>
          <w:szCs w:val="20"/>
        </w:rPr>
        <w:t>, espaçamento simples)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7B8265EE" w14:textId="77777777" w:rsidR="006A674D" w:rsidRDefault="006A674D" w:rsidP="006E39A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5A226D" w14:textId="568305CD" w:rsidR="006E39AB" w:rsidRPr="00C300EE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00EE">
        <w:rPr>
          <w:rFonts w:ascii="Arial" w:hAnsi="Arial" w:cs="Arial"/>
          <w:sz w:val="20"/>
          <w:szCs w:val="20"/>
        </w:rPr>
        <w:t>Ex.: José da Silva</w:t>
      </w:r>
      <w:r w:rsidRPr="00C300EE">
        <w:rPr>
          <w:rFonts w:ascii="Arial" w:hAnsi="Arial" w:cs="Arial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sz w:val="20"/>
          <w:szCs w:val="20"/>
        </w:rPr>
        <w:t>; Maria Antonieta Moraes</w:t>
      </w:r>
      <w:r w:rsidRPr="00C300EE">
        <w:rPr>
          <w:rFonts w:ascii="Arial" w:hAnsi="Arial" w:cs="Arial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sz w:val="20"/>
          <w:szCs w:val="20"/>
        </w:rPr>
        <w:t>; Antônio Moreira</w:t>
      </w:r>
      <w:r w:rsidRPr="00C300EE">
        <w:rPr>
          <w:rFonts w:ascii="Arial" w:hAnsi="Arial" w:cs="Arial"/>
          <w:sz w:val="20"/>
          <w:szCs w:val="20"/>
          <w:vertAlign w:val="superscript"/>
        </w:rPr>
        <w:t>2</w:t>
      </w:r>
      <w:r w:rsidRPr="00C300EE">
        <w:rPr>
          <w:rFonts w:ascii="Arial" w:hAnsi="Arial" w:cs="Arial"/>
          <w:sz w:val="20"/>
          <w:szCs w:val="20"/>
        </w:rPr>
        <w:t>; Sebastiana Conceição de Souza</w:t>
      </w:r>
      <w:r w:rsidRPr="00C300EE">
        <w:rPr>
          <w:rFonts w:ascii="Arial" w:hAnsi="Arial" w:cs="Arial"/>
          <w:sz w:val="20"/>
          <w:szCs w:val="20"/>
          <w:vertAlign w:val="superscript"/>
        </w:rPr>
        <w:t>3</w:t>
      </w:r>
      <w:r w:rsidRPr="00C300EE">
        <w:rPr>
          <w:rFonts w:ascii="Arial" w:hAnsi="Arial" w:cs="Arial"/>
          <w:sz w:val="20"/>
          <w:szCs w:val="20"/>
        </w:rPr>
        <w:t>; Mariana Gonzaga</w:t>
      </w:r>
      <w:r w:rsidRPr="00C300EE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 w:rsidRPr="00C300EE">
        <w:rPr>
          <w:rFonts w:ascii="Arial" w:hAnsi="Arial" w:cs="Arial"/>
          <w:sz w:val="20"/>
          <w:szCs w:val="20"/>
        </w:rPr>
        <w:t>.</w:t>
      </w:r>
    </w:p>
    <w:p w14:paraId="77E769E4" w14:textId="77777777" w:rsidR="006E39AB" w:rsidRPr="00C300EE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3D635CF" w14:textId="064FEBAA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D7953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Ex.: Graduando em Educação Física, </w:t>
      </w:r>
      <w:r w:rsidRPr="008A3B4A">
        <w:rPr>
          <w:rFonts w:ascii="Arial" w:hAnsi="Arial" w:cs="Arial"/>
          <w:sz w:val="20"/>
          <w:szCs w:val="20"/>
        </w:rPr>
        <w:t>Faculdades Integradas de Três Lagoas – FITL/AEMS</w:t>
      </w:r>
    </w:p>
    <w:p w14:paraId="4BDB01EB" w14:textId="578CB651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D795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D7953">
        <w:rPr>
          <w:rFonts w:ascii="Arial" w:hAnsi="Arial" w:cs="Arial"/>
          <w:color w:val="000000"/>
          <w:sz w:val="20"/>
          <w:szCs w:val="20"/>
        </w:rPr>
        <w:t xml:space="preserve">Ex.: </w:t>
      </w:r>
      <w:r w:rsidR="00A74C2C">
        <w:rPr>
          <w:rFonts w:ascii="Arial" w:hAnsi="Arial" w:cs="Arial"/>
          <w:color w:val="000000"/>
          <w:sz w:val="20"/>
          <w:szCs w:val="20"/>
        </w:rPr>
        <w:t>Graduando em Ed. Fisica – Faculdades Integradas de Três Lagoas FITL/AEMS</w:t>
      </w:r>
    </w:p>
    <w:p w14:paraId="2BE5654C" w14:textId="77777777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2C5E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D7953">
        <w:rPr>
          <w:rFonts w:ascii="Arial" w:hAnsi="Arial" w:cs="Arial"/>
          <w:color w:val="000000"/>
          <w:sz w:val="20"/>
          <w:szCs w:val="20"/>
        </w:rPr>
        <w:t xml:space="preserve">Formação/Titulação/Universidade-Faculdade (Ex.: </w:t>
      </w:r>
      <w:r>
        <w:rPr>
          <w:rFonts w:ascii="Arial" w:hAnsi="Arial" w:cs="Arial"/>
          <w:color w:val="000000"/>
          <w:sz w:val="20"/>
          <w:szCs w:val="20"/>
        </w:rPr>
        <w:t>Doutor</w:t>
      </w:r>
      <w:r w:rsidRPr="00CD7953">
        <w:rPr>
          <w:rFonts w:ascii="Arial" w:hAnsi="Arial" w:cs="Arial"/>
          <w:color w:val="000000"/>
          <w:sz w:val="20"/>
          <w:szCs w:val="20"/>
        </w:rPr>
        <w:t xml:space="preserve"> em Educação Física – U</w:t>
      </w:r>
      <w:r>
        <w:rPr>
          <w:rFonts w:ascii="Arial" w:hAnsi="Arial" w:cs="Arial"/>
          <w:color w:val="000000"/>
          <w:sz w:val="20"/>
          <w:szCs w:val="20"/>
        </w:rPr>
        <w:t>FMS</w:t>
      </w:r>
      <w:r w:rsidRPr="00CD7953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 w:rsidRPr="00CD7953">
        <w:rPr>
          <w:rFonts w:ascii="Arial" w:hAnsi="Arial" w:cs="Arial"/>
          <w:color w:val="000000"/>
          <w:sz w:val="20"/>
          <w:szCs w:val="20"/>
        </w:rPr>
        <w:t>Instituição que está vinculado (Ex.: Docente das Faculdades Integradas de Três Lagoas – FITL/AEMS)</w:t>
      </w:r>
    </w:p>
    <w:p w14:paraId="1A6BCEAE" w14:textId="77777777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2C5E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D7953">
        <w:rPr>
          <w:rFonts w:ascii="Arial" w:hAnsi="Arial" w:cs="Arial"/>
          <w:color w:val="000000"/>
          <w:sz w:val="20"/>
          <w:szCs w:val="20"/>
        </w:rPr>
        <w:t>Formação/Titulação/Universidade-Faculdade (Ex.: Mestre em Educação Física – USP)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 w:rsidRPr="00CD7953">
        <w:rPr>
          <w:rFonts w:ascii="Arial" w:hAnsi="Arial" w:cs="Arial"/>
          <w:color w:val="000000"/>
          <w:sz w:val="20"/>
          <w:szCs w:val="20"/>
        </w:rPr>
        <w:t>Instituição que está vinculado (Ex.: Docente das Faculdades Integradas de Três Lagoas – FITL/AEMS)</w:t>
      </w:r>
    </w:p>
    <w:p w14:paraId="34E4BA49" w14:textId="77777777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 autor correspondente: e-mail</w:t>
      </w:r>
    </w:p>
    <w:p w14:paraId="22F6E5E0" w14:textId="77777777" w:rsidR="006E39AB" w:rsidRPr="00C17349" w:rsidRDefault="006E39AB" w:rsidP="006E39AB">
      <w:pPr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DD8B21" w14:textId="77777777" w:rsidR="006E39AB" w:rsidRDefault="006E39AB" w:rsidP="006E39AB">
      <w:pPr>
        <w:widowControl w:val="0"/>
        <w:spacing w:after="0" w:line="240" w:lineRule="auto"/>
        <w:rPr>
          <w:rFonts w:ascii="Arial" w:hAnsi="Arial" w:cs="Arial"/>
          <w:color w:val="FF0000"/>
          <w:sz w:val="20"/>
        </w:rPr>
      </w:pPr>
      <w:r w:rsidRPr="006B0202">
        <w:rPr>
          <w:rFonts w:ascii="Arial" w:hAnsi="Arial" w:cs="Arial"/>
          <w:b/>
          <w:color w:val="000000"/>
          <w:sz w:val="20"/>
          <w:szCs w:val="20"/>
        </w:rPr>
        <w:t xml:space="preserve">RESUMO </w:t>
      </w:r>
      <w:r w:rsidRPr="002F1E6A">
        <w:rPr>
          <w:rFonts w:ascii="Arial" w:hAnsi="Arial" w:cs="Arial"/>
          <w:color w:val="FF0000"/>
          <w:sz w:val="20"/>
        </w:rPr>
        <w:t xml:space="preserve">(Fonte: Arial, </w:t>
      </w:r>
      <w:r>
        <w:rPr>
          <w:rFonts w:ascii="Arial" w:hAnsi="Arial" w:cs="Arial"/>
          <w:color w:val="FF0000"/>
          <w:sz w:val="20"/>
        </w:rPr>
        <w:t>tamanho</w:t>
      </w:r>
      <w:r w:rsidRPr="002F1E6A">
        <w:rPr>
          <w:rFonts w:ascii="Arial" w:hAnsi="Arial" w:cs="Arial"/>
          <w:color w:val="FF0000"/>
          <w:sz w:val="20"/>
        </w:rPr>
        <w:t xml:space="preserve"> 10</w:t>
      </w:r>
      <w:r>
        <w:rPr>
          <w:rFonts w:ascii="Arial" w:hAnsi="Arial" w:cs="Arial"/>
          <w:color w:val="FF0000"/>
          <w:sz w:val="20"/>
        </w:rPr>
        <w:t>, espaçamento simples entre linhas</w:t>
      </w:r>
      <w:r w:rsidRPr="002F1E6A">
        <w:rPr>
          <w:rFonts w:ascii="Arial" w:hAnsi="Arial" w:cs="Arial"/>
          <w:color w:val="FF0000"/>
          <w:sz w:val="20"/>
        </w:rPr>
        <w:t>)</w:t>
      </w:r>
    </w:p>
    <w:p w14:paraId="722F5923" w14:textId="24F96057" w:rsidR="006E39AB" w:rsidRPr="002529B3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529B3">
        <w:rPr>
          <w:rFonts w:ascii="Arial" w:hAnsi="Arial" w:cs="Arial"/>
          <w:sz w:val="20"/>
          <w:szCs w:val="20"/>
        </w:rPr>
        <w:t xml:space="preserve">Para artigos </w:t>
      </w:r>
      <w:r w:rsidR="0004500B">
        <w:rPr>
          <w:rFonts w:ascii="Arial" w:hAnsi="Arial" w:cs="Arial"/>
          <w:sz w:val="20"/>
          <w:szCs w:val="20"/>
        </w:rPr>
        <w:t>inéditos</w:t>
      </w:r>
      <w:r w:rsidRPr="002529B3">
        <w:rPr>
          <w:rFonts w:ascii="Arial" w:hAnsi="Arial" w:cs="Arial"/>
          <w:sz w:val="20"/>
          <w:szCs w:val="20"/>
        </w:rPr>
        <w:t xml:space="preserve">, redigir um resumo com </w:t>
      </w:r>
      <w:r w:rsidRPr="006E0B60">
        <w:rPr>
          <w:rFonts w:ascii="Arial" w:hAnsi="Arial" w:cs="Arial"/>
          <w:b/>
          <w:bCs/>
          <w:sz w:val="20"/>
          <w:szCs w:val="20"/>
        </w:rPr>
        <w:t>200-250 palavras</w:t>
      </w:r>
      <w:r w:rsidRPr="002529B3">
        <w:rPr>
          <w:rFonts w:ascii="Arial" w:hAnsi="Arial" w:cs="Arial"/>
          <w:sz w:val="20"/>
          <w:szCs w:val="20"/>
        </w:rPr>
        <w:t xml:space="preserve">. O resumo deve conter as informações relevantes de forma clara e precisa, </w:t>
      </w:r>
      <w:r>
        <w:rPr>
          <w:rFonts w:ascii="Arial" w:hAnsi="Arial" w:cs="Arial"/>
          <w:sz w:val="20"/>
          <w:szCs w:val="20"/>
        </w:rPr>
        <w:t>para que</w:t>
      </w:r>
      <w:r w:rsidRPr="002529B3">
        <w:rPr>
          <w:rFonts w:ascii="Arial" w:hAnsi="Arial" w:cs="Arial"/>
          <w:sz w:val="20"/>
          <w:szCs w:val="20"/>
        </w:rPr>
        <w:t xml:space="preserve"> o leitor te</w:t>
      </w:r>
      <w:r>
        <w:rPr>
          <w:rFonts w:ascii="Arial" w:hAnsi="Arial" w:cs="Arial"/>
          <w:sz w:val="20"/>
          <w:szCs w:val="20"/>
        </w:rPr>
        <w:t>nha</w:t>
      </w:r>
      <w:r w:rsidRPr="002529B3">
        <w:rPr>
          <w:rFonts w:ascii="Arial" w:hAnsi="Arial" w:cs="Arial"/>
          <w:sz w:val="20"/>
          <w:szCs w:val="20"/>
        </w:rPr>
        <w:t xml:space="preserve"> uma ideia geral do estudo. </w:t>
      </w:r>
      <w:r w:rsidR="0004500B">
        <w:rPr>
          <w:rFonts w:ascii="Arial" w:hAnsi="Arial" w:cs="Arial"/>
          <w:sz w:val="20"/>
          <w:szCs w:val="20"/>
        </w:rPr>
        <w:t>Mostrar o objeto, para tanto d</w:t>
      </w:r>
      <w:r w:rsidRPr="002529B3">
        <w:rPr>
          <w:rFonts w:ascii="Arial" w:hAnsi="Arial" w:cs="Arial"/>
          <w:sz w:val="20"/>
          <w:szCs w:val="20"/>
        </w:rPr>
        <w:t>eve incluir descrição resumida de todos os métodos</w:t>
      </w:r>
      <w:r w:rsidR="00047D72">
        <w:rPr>
          <w:rFonts w:ascii="Arial" w:hAnsi="Arial" w:cs="Arial"/>
          <w:sz w:val="20"/>
          <w:szCs w:val="20"/>
        </w:rPr>
        <w:t xml:space="preserve"> científicos</w:t>
      </w:r>
      <w:r w:rsidR="00523CF2">
        <w:rPr>
          <w:rFonts w:ascii="Arial" w:hAnsi="Arial" w:cs="Arial"/>
          <w:sz w:val="20"/>
          <w:szCs w:val="20"/>
        </w:rPr>
        <w:t>, tipo de pesquisa, materiais</w:t>
      </w:r>
      <w:r w:rsidR="00047D72">
        <w:rPr>
          <w:rFonts w:ascii="Arial" w:hAnsi="Arial" w:cs="Arial"/>
          <w:sz w:val="20"/>
          <w:szCs w:val="20"/>
        </w:rPr>
        <w:t xml:space="preserve"> e metodológi</w:t>
      </w:r>
      <w:r w:rsidR="001E28FE">
        <w:rPr>
          <w:rFonts w:ascii="Arial" w:hAnsi="Arial" w:cs="Arial"/>
          <w:sz w:val="20"/>
          <w:szCs w:val="20"/>
        </w:rPr>
        <w:t>c</w:t>
      </w:r>
      <w:r w:rsidR="00047D72">
        <w:rPr>
          <w:rFonts w:ascii="Arial" w:hAnsi="Arial" w:cs="Arial"/>
          <w:sz w:val="20"/>
          <w:szCs w:val="20"/>
        </w:rPr>
        <w:t>as procedimentais</w:t>
      </w:r>
      <w:r w:rsidR="00523CF2">
        <w:rPr>
          <w:rFonts w:ascii="Arial" w:hAnsi="Arial" w:cs="Arial"/>
          <w:sz w:val="20"/>
          <w:szCs w:val="20"/>
        </w:rPr>
        <w:t>, objetivos,</w:t>
      </w:r>
      <w:r w:rsidRPr="002529B3">
        <w:rPr>
          <w:rFonts w:ascii="Arial" w:hAnsi="Arial" w:cs="Arial"/>
          <w:sz w:val="20"/>
          <w:szCs w:val="20"/>
        </w:rPr>
        <w:t xml:space="preserve"> empregados e da análise estatística efetuada. Expor os resultados mais relevantes. As conclusões devem ser baseadas nos resultados do estudo e </w:t>
      </w:r>
      <w:r w:rsidR="00523CF2">
        <w:rPr>
          <w:rFonts w:ascii="Arial" w:hAnsi="Arial" w:cs="Arial"/>
          <w:sz w:val="20"/>
          <w:szCs w:val="20"/>
        </w:rPr>
        <w:t>pesquisa cientifica da área</w:t>
      </w:r>
      <w:r w:rsidRPr="002529B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Usar conjugações verbais no presente, e</w:t>
      </w:r>
      <w:r w:rsidRPr="002529B3">
        <w:rPr>
          <w:rFonts w:ascii="Arial" w:hAnsi="Arial" w:cs="Arial"/>
          <w:sz w:val="20"/>
          <w:szCs w:val="20"/>
        </w:rPr>
        <w:t>vitar o uso de</w:t>
      </w:r>
      <w:r>
        <w:rPr>
          <w:rFonts w:ascii="Arial" w:hAnsi="Arial" w:cs="Arial"/>
          <w:sz w:val="20"/>
          <w:szCs w:val="20"/>
        </w:rPr>
        <w:t xml:space="preserve"> conjugações verbais no gerúndio,</w:t>
      </w:r>
      <w:r w:rsidRPr="002529B3">
        <w:rPr>
          <w:rFonts w:ascii="Arial" w:hAnsi="Arial" w:cs="Arial"/>
          <w:sz w:val="20"/>
          <w:szCs w:val="20"/>
        </w:rPr>
        <w:t xml:space="preserve"> abreviações e símbolos. </w:t>
      </w:r>
      <w:r w:rsidRPr="0004500B">
        <w:rPr>
          <w:rFonts w:ascii="Arial" w:hAnsi="Arial" w:cs="Arial"/>
          <w:color w:val="FF0000"/>
          <w:sz w:val="20"/>
          <w:szCs w:val="20"/>
        </w:rPr>
        <w:t>Não citar referências.</w:t>
      </w:r>
    </w:p>
    <w:p w14:paraId="1D7B8023" w14:textId="77777777" w:rsidR="006E39AB" w:rsidRDefault="006E39AB" w:rsidP="006E39AB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5EF9243" w14:textId="648C6172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PALAVRAS</w:t>
      </w:r>
      <w:r w:rsidR="00523CF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CHAVE: </w:t>
      </w:r>
      <w:r w:rsidRPr="00345B32">
        <w:rPr>
          <w:rFonts w:ascii="Arial" w:hAnsi="Arial" w:cs="Arial"/>
          <w:color w:val="000000"/>
          <w:sz w:val="20"/>
          <w:szCs w:val="20"/>
          <w:shd w:val="clear" w:color="auto" w:fill="FFFFFF"/>
        </w:rPr>
        <w:t>Abaixo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345B32">
        <w:rPr>
          <w:rFonts w:ascii="Arial" w:hAnsi="Arial" w:cs="Arial"/>
          <w:color w:val="000000"/>
          <w:sz w:val="20"/>
          <w:szCs w:val="20"/>
          <w:shd w:val="clear" w:color="auto" w:fill="FFFFFF"/>
        </w:rPr>
        <w:t>do resumo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indicar de 3 a 6 </w:t>
      </w:r>
      <w:r w:rsidR="00523CF2">
        <w:rPr>
          <w:rFonts w:ascii="Arial" w:hAnsi="Arial" w:cs="Arial"/>
          <w:color w:val="000000"/>
          <w:sz w:val="20"/>
          <w:szCs w:val="20"/>
          <w:shd w:val="clear" w:color="auto" w:fill="FFFFFF"/>
        </w:rPr>
        <w:t>termos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que representam o assunto do artigo; Devem ser separadas por ponto e vírgula. </w:t>
      </w:r>
      <w:r>
        <w:rPr>
          <w:rFonts w:ascii="Arial" w:hAnsi="Arial" w:cs="Arial"/>
          <w:color w:val="FF0000"/>
          <w:sz w:val="20"/>
        </w:rPr>
        <w:t>(</w:t>
      </w:r>
      <w:r w:rsidRPr="002F1E6A">
        <w:rPr>
          <w:rFonts w:ascii="Arial" w:hAnsi="Arial" w:cs="Arial"/>
          <w:color w:val="FF0000"/>
          <w:sz w:val="20"/>
        </w:rPr>
        <w:t>Fonte: Arial, Tamanho 10)</w:t>
      </w:r>
      <w:r>
        <w:rPr>
          <w:rFonts w:ascii="Arial" w:hAnsi="Arial" w:cs="Arial"/>
          <w:color w:val="FF0000"/>
          <w:sz w:val="20"/>
        </w:rPr>
        <w:t xml:space="preserve"> </w:t>
      </w:r>
    </w:p>
    <w:p w14:paraId="72CADC1E" w14:textId="0E8B4849" w:rsidR="006E39AB" w:rsidRDefault="006E39AB" w:rsidP="006E39AB">
      <w:pPr>
        <w:widowControl w:val="0"/>
        <w:spacing w:after="0" w:line="240" w:lineRule="auto"/>
        <w:jc w:val="both"/>
        <w:rPr>
          <w:rFonts w:ascii="Arial" w:hAnsi="Arial" w:cs="Arial"/>
          <w:color w:val="FF0000"/>
          <w:spacing w:val="-1"/>
          <w:sz w:val="20"/>
        </w:rPr>
      </w:pPr>
      <w:r w:rsidRPr="002F1E6A">
        <w:rPr>
          <w:rFonts w:ascii="Arial" w:hAnsi="Arial" w:cs="Arial"/>
          <w:color w:val="FF0000"/>
          <w:spacing w:val="-1"/>
          <w:sz w:val="20"/>
        </w:rPr>
        <w:t>(</w:t>
      </w:r>
      <w:r>
        <w:rPr>
          <w:rFonts w:ascii="Arial" w:hAnsi="Arial" w:cs="Arial"/>
          <w:color w:val="FF0000"/>
          <w:spacing w:val="-1"/>
          <w:sz w:val="20"/>
        </w:rPr>
        <w:t xml:space="preserve">1 </w:t>
      </w:r>
      <w:r w:rsidRPr="002F1E6A">
        <w:rPr>
          <w:rFonts w:ascii="Arial" w:hAnsi="Arial" w:cs="Arial"/>
          <w:color w:val="FF0000"/>
          <w:spacing w:val="-1"/>
          <w:sz w:val="20"/>
        </w:rPr>
        <w:t xml:space="preserve">espaçamento simples </w:t>
      </w:r>
      <w:r>
        <w:rPr>
          <w:rFonts w:ascii="Arial" w:hAnsi="Arial" w:cs="Arial"/>
          <w:color w:val="FF0000"/>
          <w:spacing w:val="-1"/>
          <w:sz w:val="20"/>
        </w:rPr>
        <w:t>tamanho</w:t>
      </w:r>
      <w:r w:rsidRPr="002F1E6A">
        <w:rPr>
          <w:rFonts w:ascii="Arial" w:hAnsi="Arial" w:cs="Arial"/>
          <w:color w:val="FF0000"/>
          <w:spacing w:val="-1"/>
          <w:sz w:val="20"/>
        </w:rPr>
        <w:t xml:space="preserve"> 12)</w:t>
      </w:r>
    </w:p>
    <w:p w14:paraId="48F6B36B" w14:textId="3B4DE836" w:rsidR="006323C8" w:rsidRPr="000F2B61" w:rsidRDefault="006323C8" w:rsidP="006323C8">
      <w:pPr>
        <w:pStyle w:val="NormalWeb"/>
        <w:widowControl w:val="0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</w:p>
    <w:p w14:paraId="7B4D3193" w14:textId="0F1353CB" w:rsidR="006E39AB" w:rsidRPr="00B412B0" w:rsidRDefault="00523CF2" w:rsidP="006E39AB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FF0000"/>
          <w:sz w:val="2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1.</w:t>
      </w:r>
      <w:r w:rsidR="006E39A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6E39AB" w:rsidRPr="00886C58">
        <w:rPr>
          <w:rFonts w:ascii="Arial" w:hAnsi="Arial" w:cs="Arial"/>
          <w:b/>
          <w:color w:val="000000"/>
          <w:shd w:val="clear" w:color="auto" w:fill="FFFFFF"/>
        </w:rPr>
        <w:t>INTRODUÇÃO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523CF2">
        <w:rPr>
          <w:rFonts w:ascii="Arial" w:hAnsi="Arial" w:cs="Arial"/>
          <w:bCs/>
          <w:color w:val="FF0000"/>
          <w:shd w:val="clear" w:color="auto" w:fill="FFFFFF"/>
        </w:rPr>
        <w:t>(</w:t>
      </w:r>
      <w:r w:rsidR="006E39AB">
        <w:rPr>
          <w:rFonts w:ascii="Arial" w:hAnsi="Arial" w:cs="Arial"/>
          <w:color w:val="FF0000"/>
          <w:sz w:val="20"/>
          <w:shd w:val="clear" w:color="auto" w:fill="FFFFFF"/>
        </w:rPr>
        <w:t xml:space="preserve">1 </w:t>
      </w:r>
      <w:r w:rsidR="006E39AB" w:rsidRPr="008A3950">
        <w:rPr>
          <w:rFonts w:ascii="Arial" w:hAnsi="Arial" w:cs="Arial"/>
          <w:i/>
          <w:color w:val="FF0000"/>
          <w:sz w:val="20"/>
          <w:shd w:val="clear" w:color="auto" w:fill="FFFFFF"/>
        </w:rPr>
        <w:t>enter</w:t>
      </w:r>
      <w:r w:rsidR="006E39AB">
        <w:rPr>
          <w:rFonts w:ascii="Arial" w:hAnsi="Arial" w:cs="Arial"/>
          <w:color w:val="FF0000"/>
          <w:sz w:val="20"/>
          <w:shd w:val="clear" w:color="auto" w:fill="FFFFFF"/>
        </w:rPr>
        <w:t xml:space="preserve"> com e</w:t>
      </w:r>
      <w:r w:rsidR="006E39AB" w:rsidRPr="002F1E6A">
        <w:rPr>
          <w:rFonts w:ascii="Arial" w:hAnsi="Arial" w:cs="Arial"/>
          <w:color w:val="FF0000"/>
          <w:sz w:val="20"/>
          <w:shd w:val="clear" w:color="auto" w:fill="FFFFFF"/>
        </w:rPr>
        <w:t>spaçamento de 1,5</w:t>
      </w:r>
      <w:r w:rsidR="006E39AB">
        <w:rPr>
          <w:rFonts w:ascii="Arial" w:hAnsi="Arial" w:cs="Arial"/>
          <w:color w:val="FF0000"/>
          <w:sz w:val="20"/>
          <w:shd w:val="clear" w:color="auto" w:fill="FFFFFF"/>
        </w:rPr>
        <w:t>, t</w:t>
      </w:r>
      <w:r w:rsidR="006E39AB" w:rsidRPr="00B412B0">
        <w:rPr>
          <w:rFonts w:ascii="Arial" w:hAnsi="Arial" w:cs="Arial"/>
          <w:color w:val="FF0000"/>
          <w:sz w:val="20"/>
          <w:shd w:val="clear" w:color="auto" w:fill="FFFFFF"/>
        </w:rPr>
        <w:t xml:space="preserve">odo o texto deverá estar em Arial, tamanho 12, com recuo na primeira linha </w:t>
      </w:r>
      <w:r w:rsidR="006E39AB">
        <w:rPr>
          <w:rFonts w:ascii="Arial" w:hAnsi="Arial" w:cs="Arial"/>
          <w:color w:val="FF0000"/>
          <w:sz w:val="20"/>
          <w:shd w:val="clear" w:color="auto" w:fill="FFFFFF"/>
        </w:rPr>
        <w:t xml:space="preserve">- Parágrafo </w:t>
      </w:r>
      <w:r w:rsidR="006E39AB" w:rsidRPr="00B412B0">
        <w:rPr>
          <w:rFonts w:ascii="Arial" w:hAnsi="Arial" w:cs="Arial"/>
          <w:color w:val="FF0000"/>
          <w:sz w:val="20"/>
          <w:shd w:val="clear" w:color="auto" w:fill="FFFFFF"/>
        </w:rPr>
        <w:t>de 1,5 cm)</w:t>
      </w:r>
    </w:p>
    <w:p w14:paraId="04B5FB3C" w14:textId="4327B8F2" w:rsidR="006E39AB" w:rsidRDefault="006E39AB" w:rsidP="006E39AB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 w:rsidRPr="003217AF">
        <w:rPr>
          <w:rFonts w:ascii="Arial" w:hAnsi="Arial" w:cs="Arial"/>
          <w:color w:val="000000"/>
          <w:shd w:val="clear" w:color="auto" w:fill="FFFFFF"/>
        </w:rPr>
        <w:t xml:space="preserve">Introdução é a parte do trabalho na qual o </w:t>
      </w:r>
      <w:r>
        <w:rPr>
          <w:rFonts w:ascii="Arial" w:hAnsi="Arial" w:cs="Arial"/>
          <w:color w:val="000000"/>
          <w:shd w:val="clear" w:color="auto" w:fill="FFFFFF"/>
        </w:rPr>
        <w:t>tema</w:t>
      </w:r>
      <w:r w:rsidRPr="003217AF">
        <w:rPr>
          <w:rFonts w:ascii="Arial" w:hAnsi="Arial" w:cs="Arial"/>
          <w:color w:val="000000"/>
          <w:shd w:val="clear" w:color="auto" w:fill="FFFFFF"/>
        </w:rPr>
        <w:t xml:space="preserve"> é apresentado em sua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217AF">
        <w:rPr>
          <w:rFonts w:ascii="Arial" w:hAnsi="Arial" w:cs="Arial"/>
          <w:color w:val="000000"/>
          <w:shd w:val="clear" w:color="auto" w:fill="FFFFFF"/>
        </w:rPr>
        <w:t>totalidade, de maneira clara</w:t>
      </w:r>
      <w:r>
        <w:rPr>
          <w:rFonts w:ascii="Arial" w:hAnsi="Arial" w:cs="Arial"/>
          <w:color w:val="000000"/>
          <w:shd w:val="clear" w:color="auto" w:fill="FFFFFF"/>
        </w:rPr>
        <w:t xml:space="preserve"> e objetiva.</w:t>
      </w:r>
      <w:r w:rsidRPr="003217A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Deve </w:t>
      </w:r>
      <w:r w:rsidR="00523CF2">
        <w:rPr>
          <w:rFonts w:ascii="Arial" w:hAnsi="Arial" w:cs="Arial"/>
          <w:color w:val="000000"/>
          <w:shd w:val="clear" w:color="auto" w:fill="FFFFFF"/>
        </w:rPr>
        <w:t xml:space="preserve">mostrar a relevância da pesquisa e a justificativa, dar </w:t>
      </w:r>
      <w:r>
        <w:rPr>
          <w:rFonts w:ascii="Arial" w:hAnsi="Arial" w:cs="Arial"/>
          <w:color w:val="000000"/>
          <w:shd w:val="clear" w:color="auto" w:fill="FFFFFF"/>
        </w:rPr>
        <w:t xml:space="preserve">ao leitor a informação necessária para que ele entenda o assunto a ser abordado no estudo. Além disso, </w:t>
      </w:r>
      <w:r w:rsidR="005E05B0">
        <w:rPr>
          <w:rFonts w:ascii="Arial" w:hAnsi="Arial" w:cs="Arial"/>
          <w:color w:val="000000"/>
          <w:shd w:val="clear" w:color="auto" w:fill="FFFFFF"/>
        </w:rPr>
        <w:t xml:space="preserve">deve conter ou informar </w:t>
      </w:r>
      <w:r w:rsidR="00523CF2">
        <w:rPr>
          <w:rFonts w:ascii="Arial" w:hAnsi="Arial" w:cs="Arial"/>
        </w:rPr>
        <w:t xml:space="preserve">o marco teórico </w:t>
      </w:r>
      <w:r>
        <w:rPr>
          <w:rFonts w:ascii="Arial" w:hAnsi="Arial" w:cs="Arial"/>
        </w:rPr>
        <w:t xml:space="preserve">que fundamenta a pesquisa e auxiliam na interpretação dos dados obtidos. </w:t>
      </w:r>
      <w:r w:rsidRPr="00190A4A">
        <w:rPr>
          <w:rFonts w:ascii="Arial" w:hAnsi="Arial" w:cs="Arial"/>
        </w:rPr>
        <w:t xml:space="preserve">Pode haver separação por conteúdos, devendo ser adotada uma </w:t>
      </w:r>
      <w:r>
        <w:rPr>
          <w:rFonts w:ascii="Arial" w:hAnsi="Arial" w:cs="Arial"/>
        </w:rPr>
        <w:t xml:space="preserve">numeração progressiva, a saber, </w:t>
      </w:r>
      <w:r w:rsidRPr="00594C38">
        <w:rPr>
          <w:rFonts w:ascii="Arial" w:hAnsi="Arial" w:cs="Arial"/>
          <w:b/>
          <w:bCs/>
        </w:rPr>
        <w:t>1.1 Seção secundária</w:t>
      </w:r>
      <w:r w:rsidRPr="00190A4A">
        <w:rPr>
          <w:rFonts w:ascii="Arial" w:hAnsi="Arial" w:cs="Arial"/>
        </w:rPr>
        <w:t xml:space="preserve"> </w:t>
      </w:r>
      <w:r w:rsidRPr="001B04E5">
        <w:rPr>
          <w:rFonts w:ascii="Arial" w:hAnsi="Arial" w:cs="Arial"/>
          <w:b/>
          <w:bCs/>
        </w:rPr>
        <w:t xml:space="preserve">(enunciar </w:t>
      </w:r>
      <w:r w:rsidR="00594C38" w:rsidRPr="001B04E5">
        <w:rPr>
          <w:rFonts w:ascii="Arial" w:hAnsi="Arial" w:cs="Arial"/>
          <w:b/>
          <w:bCs/>
        </w:rPr>
        <w:t>sub</w:t>
      </w:r>
      <w:r w:rsidRPr="001B04E5">
        <w:rPr>
          <w:rFonts w:ascii="Arial" w:hAnsi="Arial" w:cs="Arial"/>
          <w:b/>
          <w:bCs/>
        </w:rPr>
        <w:t>título);</w:t>
      </w:r>
      <w:r>
        <w:rPr>
          <w:rFonts w:ascii="Arial" w:hAnsi="Arial" w:cs="Arial"/>
        </w:rPr>
        <w:t xml:space="preserve"> </w:t>
      </w:r>
      <w:r w:rsidRPr="00594C38">
        <w:rPr>
          <w:rFonts w:ascii="Arial" w:hAnsi="Arial" w:cs="Arial"/>
          <w:b/>
          <w:bCs/>
        </w:rPr>
        <w:t xml:space="preserve">1.2 Nova seção secundária (enunciar </w:t>
      </w:r>
      <w:r w:rsidR="001B04E5">
        <w:rPr>
          <w:rFonts w:ascii="Arial" w:hAnsi="Arial" w:cs="Arial"/>
          <w:b/>
          <w:bCs/>
        </w:rPr>
        <w:t>sub</w:t>
      </w:r>
      <w:r w:rsidRPr="00594C38">
        <w:rPr>
          <w:rFonts w:ascii="Arial" w:hAnsi="Arial" w:cs="Arial"/>
          <w:b/>
          <w:bCs/>
        </w:rPr>
        <w:t>título)</w:t>
      </w:r>
      <w:r>
        <w:rPr>
          <w:rFonts w:ascii="Arial" w:hAnsi="Arial" w:cs="Arial"/>
        </w:rPr>
        <w:t>; 1</w:t>
      </w:r>
      <w:r w:rsidRPr="00190A4A">
        <w:rPr>
          <w:rFonts w:ascii="Arial" w:hAnsi="Arial" w:cs="Arial"/>
        </w:rPr>
        <w:t xml:space="preserve">.2.1 Seção terciária (enunciar </w:t>
      </w:r>
      <w:r w:rsidR="001B04E5">
        <w:rPr>
          <w:rFonts w:ascii="Arial" w:hAnsi="Arial" w:cs="Arial"/>
        </w:rPr>
        <w:t>sub</w:t>
      </w:r>
      <w:r w:rsidRPr="00190A4A">
        <w:rPr>
          <w:rFonts w:ascii="Arial" w:hAnsi="Arial" w:cs="Arial"/>
        </w:rPr>
        <w:t>título)</w:t>
      </w:r>
      <w:r w:rsidR="00594C38">
        <w:rPr>
          <w:rFonts w:ascii="Arial" w:hAnsi="Arial" w:cs="Arial"/>
        </w:rPr>
        <w:t>;</w:t>
      </w:r>
      <w:r w:rsidR="001B04E5">
        <w:rPr>
          <w:rFonts w:ascii="Arial" w:hAnsi="Arial" w:cs="Arial"/>
        </w:rPr>
        <w:t xml:space="preserve"> </w:t>
      </w:r>
      <w:r w:rsidR="00594C38" w:rsidRPr="00594C38">
        <w:rPr>
          <w:rFonts w:ascii="Arial" w:hAnsi="Arial" w:cs="Arial"/>
          <w:i/>
          <w:iCs/>
        </w:rPr>
        <w:t>1.2.1.2</w:t>
      </w:r>
      <w:r w:rsidR="00594C38">
        <w:rPr>
          <w:rFonts w:ascii="Arial" w:hAnsi="Arial" w:cs="Arial"/>
          <w:i/>
          <w:iCs/>
        </w:rPr>
        <w:t xml:space="preserve"> Seção quaternária (enunciar </w:t>
      </w:r>
      <w:r w:rsidR="001B04E5">
        <w:rPr>
          <w:rFonts w:ascii="Arial" w:hAnsi="Arial" w:cs="Arial"/>
          <w:i/>
          <w:iCs/>
        </w:rPr>
        <w:t>subtítulo</w:t>
      </w:r>
      <w:r w:rsidR="00594C38">
        <w:rPr>
          <w:rFonts w:ascii="Arial" w:hAnsi="Arial" w:cs="Arial"/>
          <w:i/>
          <w:iCs/>
        </w:rPr>
        <w:t>)...</w:t>
      </w:r>
    </w:p>
    <w:p w14:paraId="5473ED16" w14:textId="77777777" w:rsidR="00607859" w:rsidRDefault="00B225E3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Deve-se escrever o</w:t>
      </w:r>
      <w:r w:rsidR="00607859">
        <w:rPr>
          <w:rFonts w:ascii="Arial" w:hAnsi="Arial" w:cs="Arial"/>
        </w:rPr>
        <w:t xml:space="preserve"> texto de modo a apresentar as ideias de forma lógica (do geral para o específico), para que o </w:t>
      </w:r>
      <w:r>
        <w:rPr>
          <w:rFonts w:ascii="Arial" w:hAnsi="Arial" w:cs="Arial"/>
        </w:rPr>
        <w:t>mesm</w:t>
      </w:r>
      <w:r w:rsidR="00607859">
        <w:rPr>
          <w:rFonts w:ascii="Arial" w:hAnsi="Arial" w:cs="Arial"/>
        </w:rPr>
        <w:t>o fique claro e compreensível</w:t>
      </w:r>
      <w:r w:rsidR="00607859" w:rsidRPr="001A6584">
        <w:rPr>
          <w:rFonts w:ascii="Arial" w:hAnsi="Arial" w:cs="Arial"/>
          <w:color w:val="000000"/>
        </w:rPr>
        <w:t xml:space="preserve">. Construir </w:t>
      </w:r>
      <w:r w:rsidR="00607859" w:rsidRPr="001A6584">
        <w:rPr>
          <w:rFonts w:ascii="Arial" w:hAnsi="Arial" w:cs="Arial"/>
          <w:color w:val="000000"/>
        </w:rPr>
        <w:lastRenderedPageBreak/>
        <w:t>frases curtas e evitar o uso de gerúndio para conectar uma frase com outra.</w:t>
      </w:r>
      <w:r w:rsidR="00C7256A">
        <w:rPr>
          <w:rFonts w:ascii="Arial" w:hAnsi="Arial" w:cs="Arial"/>
          <w:color w:val="000000"/>
        </w:rPr>
        <w:t xml:space="preserve"> Não se deve também iniciar frases com a conjugação no gerúndio.</w:t>
      </w:r>
    </w:p>
    <w:p w14:paraId="7E5B38FC" w14:textId="02BF610E" w:rsidR="00607859" w:rsidRPr="00886C58" w:rsidRDefault="00607859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Para concluir a introdução, </w:t>
      </w:r>
      <w:r>
        <w:rPr>
          <w:rFonts w:ascii="Arial" w:hAnsi="Arial" w:cs="Arial"/>
          <w:color w:val="000000"/>
          <w:shd w:val="clear" w:color="auto" w:fill="FFFFFF"/>
        </w:rPr>
        <w:t>mencionar os objetivos</w:t>
      </w:r>
      <w:r w:rsidR="006E0B60">
        <w:rPr>
          <w:rFonts w:ascii="Arial" w:hAnsi="Arial" w:cs="Arial"/>
          <w:color w:val="000000"/>
          <w:shd w:val="clear" w:color="auto" w:fill="FFFFFF"/>
        </w:rPr>
        <w:t>.</w:t>
      </w:r>
    </w:p>
    <w:p w14:paraId="0CA60D24" w14:textId="3AD624F6" w:rsidR="00607859" w:rsidRDefault="00607859" w:rsidP="0000401A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14:paraId="4454B819" w14:textId="4F809883" w:rsidR="006323C8" w:rsidRDefault="006323C8" w:rsidP="006323C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r w:rsidRPr="006323C8">
        <w:rPr>
          <w:rFonts w:ascii="Arial" w:hAnsi="Arial" w:cs="Arial"/>
          <w:b/>
          <w:bCs/>
          <w:color w:val="000000"/>
        </w:rPr>
        <w:t>2 REFERENCIAL TEÓRICO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9828C1">
        <w:rPr>
          <w:rFonts w:ascii="Arial" w:hAnsi="Arial" w:cs="Arial"/>
          <w:b/>
          <w:bCs/>
          <w:color w:val="FF0000"/>
        </w:rPr>
        <w:t>(COLOCAR O TÍ</w:t>
      </w:r>
      <w:r w:rsidRPr="005E05B0">
        <w:rPr>
          <w:rFonts w:ascii="Arial" w:hAnsi="Arial" w:cs="Arial"/>
          <w:b/>
          <w:bCs/>
          <w:color w:val="FF0000"/>
        </w:rPr>
        <w:t>TULO em caixa alta negrito, criado pelo aluno e não escrever “referencial teórico”</w:t>
      </w:r>
      <w:r w:rsidR="005E05B0">
        <w:rPr>
          <w:rFonts w:ascii="Arial" w:hAnsi="Arial" w:cs="Arial"/>
          <w:b/>
          <w:bCs/>
          <w:color w:val="FF0000"/>
        </w:rPr>
        <w:t xml:space="preserve"> e em seções numeradas em ordem crescente (1. 2. 3. etc</w:t>
      </w:r>
      <w:r w:rsidRPr="005E05B0">
        <w:rPr>
          <w:rFonts w:ascii="Arial" w:hAnsi="Arial" w:cs="Arial"/>
          <w:b/>
          <w:bCs/>
          <w:color w:val="FF0000"/>
        </w:rPr>
        <w:t>)</w:t>
      </w:r>
    </w:p>
    <w:p w14:paraId="69037369" w14:textId="56D59A1A" w:rsidR="006323C8" w:rsidRPr="006323C8" w:rsidRDefault="006323C8" w:rsidP="006323C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 w:rsidRPr="006323C8">
        <w:rPr>
          <w:rFonts w:ascii="Arial" w:hAnsi="Arial" w:cs="Arial"/>
          <w:color w:val="000000"/>
        </w:rPr>
        <w:t xml:space="preserve">Desenvolver o texto dissertativo, </w:t>
      </w:r>
      <w:r w:rsidR="005E05B0">
        <w:rPr>
          <w:rFonts w:ascii="Arial" w:hAnsi="Arial" w:cs="Arial"/>
          <w:color w:val="000000"/>
        </w:rPr>
        <w:t xml:space="preserve">com </w:t>
      </w:r>
      <w:r w:rsidRPr="006323C8">
        <w:rPr>
          <w:rFonts w:ascii="Arial" w:hAnsi="Arial" w:cs="Arial"/>
          <w:color w:val="000000"/>
        </w:rPr>
        <w:t>linguagem impessoal, linguagem técnica e respeitando as regras de Língua Portuguesa.</w:t>
      </w:r>
      <w:r>
        <w:rPr>
          <w:rFonts w:ascii="Arial" w:hAnsi="Arial" w:cs="Arial"/>
          <w:color w:val="000000"/>
        </w:rPr>
        <w:t xml:space="preserve"> Pode abrir subtítulos</w:t>
      </w:r>
      <w:r w:rsidR="005E05B0"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</w:rPr>
        <w:t xml:space="preserve"> recomenda-se de dois até quatro dígitos (ex: </w:t>
      </w:r>
      <w:r>
        <w:rPr>
          <w:rFonts w:ascii="Arial" w:hAnsi="Arial" w:cs="Arial"/>
          <w:b/>
          <w:bCs/>
          <w:color w:val="000000"/>
        </w:rPr>
        <w:t>2</w:t>
      </w:r>
      <w:r w:rsidRPr="006323C8">
        <w:rPr>
          <w:rFonts w:ascii="Arial" w:hAnsi="Arial" w:cs="Arial"/>
          <w:b/>
          <w:bCs/>
          <w:color w:val="000000"/>
        </w:rPr>
        <w:t>.1</w:t>
      </w:r>
      <w:r>
        <w:rPr>
          <w:rFonts w:ascii="Arial" w:hAnsi="Arial" w:cs="Arial"/>
          <w:color w:val="000000"/>
        </w:rPr>
        <w:t xml:space="preserve">; 2.1.2; </w:t>
      </w:r>
      <w:r>
        <w:rPr>
          <w:rFonts w:ascii="Arial" w:hAnsi="Arial" w:cs="Arial"/>
          <w:i/>
          <w:iCs/>
          <w:color w:val="000000"/>
        </w:rPr>
        <w:t>2</w:t>
      </w:r>
      <w:r w:rsidRPr="006323C8">
        <w:rPr>
          <w:rFonts w:ascii="Arial" w:hAnsi="Arial" w:cs="Arial"/>
          <w:i/>
          <w:iCs/>
          <w:color w:val="000000"/>
        </w:rPr>
        <w:t>.1.2.1</w:t>
      </w:r>
      <w:r w:rsidRPr="006323C8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. Subtítulos de dois dígitos em negrito e letras minúsculas; três dígitos, sem negrito e letras minúsculas; quatro dígitos sem negrito, letras minúsculas e com itálico.</w:t>
      </w:r>
      <w:r w:rsidR="00F7144C">
        <w:rPr>
          <w:rFonts w:ascii="Arial" w:hAnsi="Arial" w:cs="Arial"/>
          <w:color w:val="000000"/>
        </w:rPr>
        <w:t xml:space="preserve"> Criar quantas seções </w:t>
      </w:r>
      <w:r w:rsidR="005E05B0">
        <w:rPr>
          <w:rFonts w:ascii="Arial" w:hAnsi="Arial" w:cs="Arial"/>
          <w:color w:val="000000"/>
        </w:rPr>
        <w:t xml:space="preserve">e subseções </w:t>
      </w:r>
      <w:r w:rsidR="00F7144C">
        <w:rPr>
          <w:rFonts w:ascii="Arial" w:hAnsi="Arial" w:cs="Arial"/>
          <w:color w:val="000000"/>
        </w:rPr>
        <w:t>forem necessárias.</w:t>
      </w:r>
    </w:p>
    <w:p w14:paraId="6C8720B8" w14:textId="77777777" w:rsidR="00607859" w:rsidRDefault="00607859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</w:p>
    <w:p w14:paraId="16FF2064" w14:textId="0A3FD608" w:rsidR="00607859" w:rsidRPr="00186895" w:rsidRDefault="00F7144C" w:rsidP="0000401A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3 </w:t>
      </w:r>
      <w:r w:rsidR="00607859">
        <w:rPr>
          <w:rFonts w:ascii="Arial" w:hAnsi="Arial" w:cs="Arial"/>
          <w:b/>
          <w:color w:val="000000"/>
          <w:shd w:val="clear" w:color="auto" w:fill="FFFFFF"/>
        </w:rPr>
        <w:t>RESULTADOS E DISCUSSÃO</w:t>
      </w:r>
    </w:p>
    <w:p w14:paraId="548A6562" w14:textId="77777777" w:rsidR="00607859" w:rsidRDefault="00607859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</w:p>
    <w:p w14:paraId="5C603E43" w14:textId="1E38A7B4" w:rsidR="00391982" w:rsidRDefault="00607859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Nesse item mostram-se</w:t>
      </w:r>
      <w:r w:rsidRPr="002529B3">
        <w:rPr>
          <w:rFonts w:ascii="Arial" w:hAnsi="Arial" w:cs="Arial"/>
          <w:color w:val="000000"/>
        </w:rPr>
        <w:t xml:space="preserve"> as informações novas e</w:t>
      </w:r>
      <w:r w:rsidR="005E05B0">
        <w:rPr>
          <w:rFonts w:ascii="Arial" w:hAnsi="Arial" w:cs="Arial"/>
          <w:color w:val="000000"/>
        </w:rPr>
        <w:t>/ou</w:t>
      </w:r>
      <w:r w:rsidRPr="002529B3">
        <w:rPr>
          <w:rFonts w:ascii="Arial" w:hAnsi="Arial" w:cs="Arial"/>
          <w:color w:val="000000"/>
        </w:rPr>
        <w:t xml:space="preserve"> originais obtidas </w:t>
      </w:r>
      <w:r>
        <w:rPr>
          <w:rFonts w:ascii="Arial" w:hAnsi="Arial" w:cs="Arial"/>
          <w:color w:val="000000"/>
        </w:rPr>
        <w:t>d</w:t>
      </w:r>
      <w:r w:rsidRPr="002529B3">
        <w:rPr>
          <w:rFonts w:ascii="Arial" w:hAnsi="Arial" w:cs="Arial"/>
          <w:color w:val="000000"/>
        </w:rPr>
        <w:t>a investigação</w:t>
      </w:r>
      <w:r>
        <w:rPr>
          <w:rFonts w:ascii="Arial" w:hAnsi="Arial" w:cs="Arial"/>
          <w:color w:val="000000"/>
        </w:rPr>
        <w:t xml:space="preserve">. Apresentam-se os dados </w:t>
      </w:r>
      <w:r>
        <w:rPr>
          <w:rFonts w:ascii="Arial" w:hAnsi="Arial" w:cs="Arial"/>
        </w:rPr>
        <w:t xml:space="preserve">de forma lógica, sequencial e precisa para que o texto fique claro e compreensível. </w:t>
      </w:r>
      <w:r w:rsidR="00B225E3">
        <w:rPr>
          <w:rFonts w:ascii="Arial" w:hAnsi="Arial" w:cs="Arial"/>
        </w:rPr>
        <w:t>Para melhor compreensão dos dados, os mesmos podem também ser mostrados nas formas de ilustrações (figuras, gráficos, tabelas e gráficos).</w:t>
      </w:r>
      <w:r w:rsidR="00391982">
        <w:rPr>
          <w:rFonts w:ascii="Arial" w:hAnsi="Arial" w:cs="Arial"/>
        </w:rPr>
        <w:t xml:space="preserve"> Estas são </w:t>
      </w:r>
      <w:r w:rsidR="00391982">
        <w:rPr>
          <w:rFonts w:ascii="Arial" w:hAnsi="Arial" w:cs="Arial"/>
          <w:color w:val="000000"/>
        </w:rPr>
        <w:t>decorrentes do(s) resultado(s) contidos no texto, logo o(s) termo(s) “Figura x”, “Quadro y” e “Tabela z” devem ser inclusas após</w:t>
      </w:r>
      <w:r w:rsidR="00391982" w:rsidRPr="001D76F5">
        <w:rPr>
          <w:rFonts w:ascii="Arial" w:hAnsi="Arial" w:cs="Arial"/>
          <w:color w:val="000000"/>
        </w:rPr>
        <w:t xml:space="preserve"> </w:t>
      </w:r>
      <w:r w:rsidR="00391982">
        <w:rPr>
          <w:rFonts w:ascii="Arial" w:hAnsi="Arial" w:cs="Arial"/>
          <w:color w:val="000000"/>
        </w:rPr>
        <w:t>as explanações.</w:t>
      </w:r>
    </w:p>
    <w:p w14:paraId="73416C20" w14:textId="77777777" w:rsidR="00607859" w:rsidRDefault="00AA65E0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Pode</w:t>
      </w:r>
      <w:r w:rsidR="00B225E3">
        <w:rPr>
          <w:rFonts w:ascii="Arial" w:hAnsi="Arial" w:cs="Arial"/>
        </w:rPr>
        <w:t>m</w:t>
      </w:r>
      <w:r>
        <w:rPr>
          <w:rFonts w:ascii="Arial" w:hAnsi="Arial" w:cs="Arial"/>
        </w:rPr>
        <w:t>-se comparar o</w:t>
      </w:r>
      <w:r w:rsidR="00607859">
        <w:rPr>
          <w:rFonts w:ascii="Arial" w:hAnsi="Arial" w:cs="Arial"/>
        </w:rPr>
        <w:t xml:space="preserve">s resultados obtidos com dados da literatura, com discussão das diferenças ou das semelhanças. </w:t>
      </w:r>
      <w:r w:rsidR="00607859" w:rsidRPr="002529B3">
        <w:rPr>
          <w:rFonts w:ascii="Arial" w:hAnsi="Arial" w:cs="Arial"/>
          <w:color w:val="000000"/>
        </w:rPr>
        <w:t>Explique os aspectos importantes do estudo e suas implicações, bem como sua</w:t>
      </w:r>
      <w:r w:rsidR="00607859">
        <w:rPr>
          <w:rFonts w:ascii="Arial" w:hAnsi="Arial" w:cs="Arial"/>
          <w:color w:val="000000"/>
        </w:rPr>
        <w:t>s limitações e sugira novos experimentos, caso necessário</w:t>
      </w:r>
      <w:r w:rsidR="00607859" w:rsidRPr="002529B3">
        <w:rPr>
          <w:rFonts w:ascii="Arial" w:hAnsi="Arial" w:cs="Arial"/>
          <w:color w:val="000000"/>
        </w:rPr>
        <w:t>.</w:t>
      </w:r>
    </w:p>
    <w:p w14:paraId="2FDDF506" w14:textId="77777777" w:rsidR="00607859" w:rsidRDefault="00607859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</w:p>
    <w:p w14:paraId="710DA225" w14:textId="592675B7" w:rsidR="00607859" w:rsidRPr="00F956BB" w:rsidRDefault="00F7144C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3</w:t>
      </w:r>
      <w:r w:rsidR="00607859" w:rsidRPr="00F956BB">
        <w:rPr>
          <w:rFonts w:ascii="Arial" w:hAnsi="Arial" w:cs="Arial"/>
          <w:b/>
          <w:color w:val="000000"/>
          <w:shd w:val="clear" w:color="auto" w:fill="FFFFFF"/>
        </w:rPr>
        <w:t xml:space="preserve">.1 Exemplos </w:t>
      </w:r>
      <w:r w:rsidR="00607859">
        <w:rPr>
          <w:rFonts w:ascii="Arial" w:hAnsi="Arial" w:cs="Arial"/>
          <w:b/>
          <w:color w:val="000000"/>
          <w:shd w:val="clear" w:color="auto" w:fill="FFFFFF"/>
        </w:rPr>
        <w:t>d</w:t>
      </w:r>
      <w:r w:rsidR="00607859" w:rsidRPr="00F956BB">
        <w:rPr>
          <w:rFonts w:ascii="Arial" w:hAnsi="Arial" w:cs="Arial"/>
          <w:b/>
          <w:color w:val="000000"/>
          <w:shd w:val="clear" w:color="auto" w:fill="FFFFFF"/>
        </w:rPr>
        <w:t xml:space="preserve">e </w:t>
      </w:r>
      <w:r w:rsidR="00CE0544">
        <w:rPr>
          <w:rFonts w:ascii="Arial" w:hAnsi="Arial" w:cs="Arial"/>
          <w:b/>
          <w:color w:val="000000"/>
          <w:shd w:val="clear" w:color="auto" w:fill="FFFFFF"/>
        </w:rPr>
        <w:t xml:space="preserve">Apresentação de </w:t>
      </w:r>
      <w:r w:rsidR="00607859" w:rsidRPr="00F956BB">
        <w:rPr>
          <w:rFonts w:ascii="Arial" w:hAnsi="Arial" w:cs="Arial"/>
          <w:b/>
          <w:color w:val="000000"/>
          <w:shd w:val="clear" w:color="auto" w:fill="FFFFFF"/>
        </w:rPr>
        <w:t xml:space="preserve">Elementos </w:t>
      </w:r>
      <w:r w:rsidR="00607859">
        <w:rPr>
          <w:rFonts w:ascii="Arial" w:hAnsi="Arial" w:cs="Arial"/>
          <w:b/>
          <w:color w:val="000000"/>
          <w:shd w:val="clear" w:color="auto" w:fill="FFFFFF"/>
        </w:rPr>
        <w:t>p</w:t>
      </w:r>
      <w:r w:rsidR="00607859" w:rsidRPr="00F956BB">
        <w:rPr>
          <w:rFonts w:ascii="Arial" w:hAnsi="Arial" w:cs="Arial"/>
          <w:b/>
          <w:color w:val="000000"/>
          <w:shd w:val="clear" w:color="auto" w:fill="FFFFFF"/>
        </w:rPr>
        <w:t xml:space="preserve">ara Apoio </w:t>
      </w:r>
      <w:r w:rsidR="00607859">
        <w:rPr>
          <w:rFonts w:ascii="Arial" w:hAnsi="Arial" w:cs="Arial"/>
          <w:b/>
          <w:color w:val="000000"/>
          <w:shd w:val="clear" w:color="auto" w:fill="FFFFFF"/>
        </w:rPr>
        <w:t>a</w:t>
      </w:r>
      <w:r w:rsidR="00607859" w:rsidRPr="00F956BB">
        <w:rPr>
          <w:rFonts w:ascii="Arial" w:hAnsi="Arial" w:cs="Arial"/>
          <w:b/>
          <w:color w:val="000000"/>
          <w:shd w:val="clear" w:color="auto" w:fill="FFFFFF"/>
        </w:rPr>
        <w:t>o Texto</w:t>
      </w:r>
    </w:p>
    <w:p w14:paraId="331263C6" w14:textId="262972FE" w:rsidR="00607859" w:rsidRPr="00821712" w:rsidRDefault="00F7144C" w:rsidP="0000401A">
      <w:pPr>
        <w:pStyle w:val="Ttulo2"/>
        <w:widowControl w:val="0"/>
        <w:spacing w:before="0" w:after="0" w:line="360" w:lineRule="auto"/>
        <w:rPr>
          <w:rFonts w:ascii="Arial" w:hAnsi="Arial" w:cs="Arial"/>
          <w:b w:val="0"/>
          <w:i w:val="0"/>
          <w:sz w:val="24"/>
        </w:rPr>
      </w:pPr>
      <w:r>
        <w:rPr>
          <w:rFonts w:ascii="Arial" w:hAnsi="Arial" w:cs="Arial"/>
          <w:b w:val="0"/>
          <w:i w:val="0"/>
          <w:sz w:val="24"/>
        </w:rPr>
        <w:t>3</w:t>
      </w:r>
      <w:r w:rsidR="00607859" w:rsidRPr="00821712">
        <w:rPr>
          <w:rFonts w:ascii="Arial" w:hAnsi="Arial" w:cs="Arial"/>
          <w:b w:val="0"/>
          <w:i w:val="0"/>
          <w:sz w:val="24"/>
        </w:rPr>
        <w:t>.1.1 Exemplo</w:t>
      </w:r>
      <w:r w:rsidR="000A0CDA" w:rsidRPr="00821712">
        <w:rPr>
          <w:rFonts w:ascii="Arial" w:hAnsi="Arial" w:cs="Arial"/>
          <w:b w:val="0"/>
          <w:i w:val="0"/>
          <w:sz w:val="24"/>
        </w:rPr>
        <w:t xml:space="preserve"> 1</w:t>
      </w:r>
      <w:r w:rsidR="00607859" w:rsidRPr="00821712">
        <w:rPr>
          <w:rFonts w:ascii="Arial" w:hAnsi="Arial" w:cs="Arial"/>
          <w:b w:val="0"/>
          <w:i w:val="0"/>
          <w:sz w:val="24"/>
        </w:rPr>
        <w:t xml:space="preserve"> de Figura</w:t>
      </w:r>
      <w:r w:rsidR="00C7256A">
        <w:rPr>
          <w:rFonts w:ascii="Arial" w:hAnsi="Arial" w:cs="Arial"/>
          <w:b w:val="0"/>
          <w:i w:val="0"/>
          <w:sz w:val="24"/>
        </w:rPr>
        <w:t xml:space="preserve"> </w:t>
      </w:r>
      <w:r w:rsidR="00C7256A" w:rsidRPr="00A16BE8">
        <w:rPr>
          <w:rFonts w:ascii="Arial" w:hAnsi="Arial" w:cs="Arial"/>
          <w:b w:val="0"/>
          <w:i w:val="0"/>
          <w:color w:val="FF0000"/>
          <w:sz w:val="24"/>
        </w:rPr>
        <w:t>(</w:t>
      </w:r>
      <w:r w:rsidR="00A16BE8" w:rsidRPr="00A16BE8">
        <w:rPr>
          <w:rFonts w:ascii="Arial" w:hAnsi="Arial" w:cs="Arial"/>
          <w:b w:val="0"/>
          <w:i w:val="0"/>
          <w:color w:val="FF0000"/>
          <w:sz w:val="24"/>
        </w:rPr>
        <w:t>título – em negrito, fonte 10, espaçamento 1,0; descrição do título – sem negrito ou itálico)</w:t>
      </w:r>
    </w:p>
    <w:p w14:paraId="638A5FFF" w14:textId="77777777" w:rsidR="00C86819" w:rsidRDefault="002E173E" w:rsidP="0000401A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  <w:lang w:val="pt-PT"/>
        </w:rPr>
      </w:pPr>
      <w:r w:rsidRPr="00EB3443">
        <w:rPr>
          <w:rFonts w:ascii="Arial" w:hAnsi="Arial" w:cs="Arial"/>
          <w:sz w:val="24"/>
          <w:szCs w:val="24"/>
        </w:rPr>
        <w:t xml:space="preserve">Texto texto texto </w:t>
      </w:r>
      <w:r w:rsidR="004D2F27" w:rsidRPr="00EB3443">
        <w:rPr>
          <w:rFonts w:ascii="Arial" w:hAnsi="Arial" w:cs="Arial"/>
          <w:sz w:val="24"/>
          <w:szCs w:val="24"/>
        </w:rPr>
        <w:t>texto texto texto texto texto texto texto texto</w:t>
      </w:r>
      <w:r w:rsidR="00EB3443" w:rsidRPr="00EB3443">
        <w:rPr>
          <w:rFonts w:ascii="Arial" w:hAnsi="Arial" w:cs="Arial"/>
          <w:sz w:val="24"/>
          <w:szCs w:val="24"/>
        </w:rPr>
        <w:t>.</w:t>
      </w:r>
      <w:r w:rsidR="00EB3443" w:rsidRPr="00EB3443">
        <w:rPr>
          <w:rFonts w:cs="Arial"/>
          <w:sz w:val="24"/>
          <w:szCs w:val="24"/>
        </w:rPr>
        <w:t xml:space="preserve"> </w:t>
      </w:r>
      <w:r w:rsidR="00C86819">
        <w:rPr>
          <w:rFonts w:ascii="Arial" w:hAnsi="Arial" w:cs="Arial"/>
          <w:sz w:val="24"/>
          <w:szCs w:val="24"/>
        </w:rPr>
        <w:t>A</w:t>
      </w:r>
      <w:r w:rsidR="00C86819" w:rsidRPr="00C52362">
        <w:rPr>
          <w:rFonts w:ascii="Arial" w:hAnsi="Arial" w:cs="Arial"/>
          <w:sz w:val="24"/>
          <w:szCs w:val="24"/>
        </w:rPr>
        <w:t xml:space="preserve"> Figura </w:t>
      </w:r>
      <w:r w:rsidR="00C86819">
        <w:rPr>
          <w:rFonts w:ascii="Arial" w:hAnsi="Arial" w:cs="Arial"/>
          <w:sz w:val="24"/>
          <w:szCs w:val="24"/>
        </w:rPr>
        <w:t>1</w:t>
      </w:r>
      <w:r w:rsidR="00C86819" w:rsidRPr="00C52362">
        <w:rPr>
          <w:rFonts w:ascii="Arial" w:hAnsi="Arial" w:cs="Arial"/>
          <w:sz w:val="24"/>
          <w:szCs w:val="24"/>
        </w:rPr>
        <w:t xml:space="preserve"> </w:t>
      </w:r>
      <w:r w:rsidR="00C86819">
        <w:rPr>
          <w:rFonts w:ascii="Arial" w:hAnsi="Arial" w:cs="Arial"/>
          <w:sz w:val="24"/>
          <w:szCs w:val="24"/>
        </w:rPr>
        <w:t>mostra</w:t>
      </w:r>
      <w:r w:rsidR="00C86819" w:rsidRPr="00C52362">
        <w:rPr>
          <w:rFonts w:ascii="Arial" w:hAnsi="Arial" w:cs="Arial"/>
          <w:sz w:val="24"/>
          <w:szCs w:val="24"/>
        </w:rPr>
        <w:t xml:space="preserve"> o</w:t>
      </w:r>
      <w:r w:rsidR="00C86819">
        <w:rPr>
          <w:rFonts w:ascii="Arial" w:hAnsi="Arial" w:cs="Arial"/>
          <w:sz w:val="24"/>
          <w:szCs w:val="24"/>
        </w:rPr>
        <w:t>s</w:t>
      </w:r>
      <w:r w:rsidR="00C86819" w:rsidRPr="00C52362">
        <w:rPr>
          <w:rFonts w:ascii="Arial" w:hAnsi="Arial" w:cs="Arial"/>
          <w:sz w:val="24"/>
          <w:szCs w:val="24"/>
        </w:rPr>
        <w:t xml:space="preserve"> impacto</w:t>
      </w:r>
      <w:r w:rsidR="00C86819">
        <w:rPr>
          <w:rFonts w:ascii="Arial" w:hAnsi="Arial" w:cs="Arial"/>
          <w:sz w:val="24"/>
          <w:szCs w:val="24"/>
        </w:rPr>
        <w:t>s (erosão – delineada em vermelho e talude de corte – delineado em preto)</w:t>
      </w:r>
      <w:r w:rsidR="00C86819" w:rsidRPr="00C52362">
        <w:rPr>
          <w:rFonts w:ascii="Arial" w:hAnsi="Arial" w:cs="Arial"/>
          <w:sz w:val="24"/>
          <w:szCs w:val="24"/>
        </w:rPr>
        <w:t xml:space="preserve"> ocasionado</w:t>
      </w:r>
      <w:r w:rsidR="00C86819">
        <w:rPr>
          <w:rFonts w:ascii="Arial" w:hAnsi="Arial" w:cs="Arial"/>
          <w:sz w:val="24"/>
          <w:szCs w:val="24"/>
        </w:rPr>
        <w:t>s</w:t>
      </w:r>
      <w:r w:rsidR="00C86819" w:rsidRPr="00C52362">
        <w:rPr>
          <w:rFonts w:ascii="Arial" w:hAnsi="Arial" w:cs="Arial"/>
          <w:sz w:val="24"/>
          <w:szCs w:val="24"/>
        </w:rPr>
        <w:t xml:space="preserve"> por águas pluviais urbanas</w:t>
      </w:r>
      <w:r w:rsidR="00C86819">
        <w:rPr>
          <w:rFonts w:ascii="Arial" w:hAnsi="Arial" w:cs="Arial"/>
          <w:sz w:val="24"/>
          <w:szCs w:val="24"/>
        </w:rPr>
        <w:t xml:space="preserve"> em plataforma de via férrea.</w:t>
      </w:r>
    </w:p>
    <w:p w14:paraId="4E9194E6" w14:textId="77777777" w:rsidR="002E173E" w:rsidRPr="002E173E" w:rsidRDefault="002E173E" w:rsidP="0000401A">
      <w:pPr>
        <w:pStyle w:val="Pargrafo"/>
        <w:spacing w:line="240" w:lineRule="auto"/>
        <w:ind w:firstLine="851"/>
        <w:rPr>
          <w:rFonts w:cs="Arial"/>
          <w:szCs w:val="24"/>
        </w:rPr>
      </w:pPr>
    </w:p>
    <w:p w14:paraId="420A1E89" w14:textId="77777777" w:rsidR="00C86819" w:rsidRPr="00EB3443" w:rsidRDefault="00C86819" w:rsidP="0000401A">
      <w:pPr>
        <w:widowControl w:val="0"/>
        <w:spacing w:after="0" w:line="240" w:lineRule="auto"/>
        <w:ind w:left="2410" w:right="2408"/>
        <w:jc w:val="both"/>
        <w:rPr>
          <w:rFonts w:ascii="Arial" w:hAnsi="Arial" w:cs="Arial"/>
          <w:sz w:val="20"/>
          <w:szCs w:val="20"/>
        </w:rPr>
      </w:pPr>
      <w:r w:rsidRPr="00EB3443">
        <w:rPr>
          <w:rFonts w:ascii="Arial" w:hAnsi="Arial" w:cs="Arial"/>
          <w:b/>
          <w:sz w:val="20"/>
          <w:szCs w:val="20"/>
        </w:rPr>
        <w:lastRenderedPageBreak/>
        <w:t xml:space="preserve">Figura </w:t>
      </w:r>
      <w:r>
        <w:rPr>
          <w:rFonts w:ascii="Arial" w:hAnsi="Arial" w:cs="Arial"/>
          <w:b/>
          <w:sz w:val="20"/>
          <w:szCs w:val="20"/>
        </w:rPr>
        <w:t>1</w:t>
      </w:r>
      <w:r w:rsidRPr="00EB3443">
        <w:rPr>
          <w:rFonts w:ascii="Arial" w:hAnsi="Arial" w:cs="Arial"/>
          <w:b/>
          <w:sz w:val="20"/>
          <w:szCs w:val="20"/>
        </w:rPr>
        <w:t>. Impactos ocasionados por águas pluviais urbanas em plataforma de via férrea.</w:t>
      </w:r>
      <w:r>
        <w:rPr>
          <w:rFonts w:ascii="Arial" w:hAnsi="Arial" w:cs="Arial"/>
          <w:sz w:val="20"/>
          <w:szCs w:val="20"/>
        </w:rPr>
        <w:t xml:space="preserve"> Erosão – delineada em vermelho. Talude de corte – delineado em preto.</w:t>
      </w:r>
    </w:p>
    <w:p w14:paraId="19424597" w14:textId="77777777" w:rsidR="00C86819" w:rsidRDefault="00E51F9B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8416" behindDoc="1" locked="0" layoutInCell="1" allowOverlap="1" wp14:anchorId="72CE321E" wp14:editId="6B65A3A1">
            <wp:simplePos x="0" y="0"/>
            <wp:positionH relativeFrom="margin">
              <wp:align>center</wp:align>
            </wp:positionH>
            <wp:positionV relativeFrom="paragraph">
              <wp:posOffset>28101</wp:posOffset>
            </wp:positionV>
            <wp:extent cx="2647315" cy="1750695"/>
            <wp:effectExtent l="0" t="0" r="635" b="1905"/>
            <wp:wrapNone/>
            <wp:docPr id="2070" name="Imagem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8" t="25100" r="-1"/>
                    <a:stretch/>
                  </pic:blipFill>
                  <pic:spPr bwMode="auto">
                    <a:xfrm>
                      <a:off x="0" y="0"/>
                      <a:ext cx="264731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460D6" w14:textId="77777777" w:rsidR="00C86819" w:rsidRDefault="00C86819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1B3C74F" w14:textId="77777777" w:rsidR="00C86819" w:rsidRDefault="00C86819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8F20C2D" w14:textId="77777777" w:rsidR="00C86819" w:rsidRDefault="00C86819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8C9D22C" w14:textId="77777777" w:rsidR="00C86819" w:rsidRDefault="00C86819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190A1D4" w14:textId="77777777" w:rsidR="00C86819" w:rsidRDefault="00C86819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49CEC33" w14:textId="77777777" w:rsidR="00C86819" w:rsidRDefault="00C86819" w:rsidP="0000401A">
      <w:pPr>
        <w:widowControl w:val="0"/>
        <w:spacing w:after="0"/>
        <w:rPr>
          <w:rFonts w:ascii="Arial" w:hAnsi="Arial" w:cs="Arial"/>
          <w:sz w:val="24"/>
          <w:szCs w:val="24"/>
        </w:rPr>
      </w:pPr>
    </w:p>
    <w:p w14:paraId="431E447B" w14:textId="77777777" w:rsidR="00C86819" w:rsidRPr="00B66D7A" w:rsidRDefault="00C86819" w:rsidP="0000401A">
      <w:pPr>
        <w:widowControl w:val="0"/>
        <w:spacing w:after="0" w:line="240" w:lineRule="auto"/>
        <w:ind w:left="2410" w:right="2408"/>
        <w:jc w:val="both"/>
        <w:rPr>
          <w:rFonts w:ascii="Arial" w:hAnsi="Arial" w:cs="Arial"/>
          <w:sz w:val="20"/>
          <w:szCs w:val="20"/>
        </w:rPr>
      </w:pPr>
      <w:r w:rsidRPr="00B66D7A">
        <w:rPr>
          <w:rFonts w:ascii="Arial" w:hAnsi="Arial" w:cs="Arial"/>
          <w:b/>
          <w:sz w:val="20"/>
          <w:szCs w:val="20"/>
        </w:rPr>
        <w:t>Fonte:</w:t>
      </w:r>
      <w:r w:rsidRPr="00B66D7A">
        <w:rPr>
          <w:rFonts w:ascii="Arial" w:hAnsi="Arial" w:cs="Arial"/>
          <w:sz w:val="20"/>
          <w:szCs w:val="20"/>
        </w:rPr>
        <w:t xml:space="preserve"> </w:t>
      </w:r>
      <w:r w:rsidR="009820DC">
        <w:rPr>
          <w:rFonts w:ascii="Arial" w:hAnsi="Arial" w:cs="Arial"/>
          <w:sz w:val="20"/>
          <w:szCs w:val="20"/>
        </w:rPr>
        <w:t xml:space="preserve">Extraído de </w:t>
      </w:r>
      <w:r w:rsidR="00EB4D7D">
        <w:rPr>
          <w:rFonts w:ascii="Arial" w:hAnsi="Arial" w:cs="Arial"/>
          <w:sz w:val="20"/>
          <w:szCs w:val="20"/>
        </w:rPr>
        <w:t xml:space="preserve">Silva </w:t>
      </w:r>
      <w:r w:rsidR="00AA163B">
        <w:rPr>
          <w:rFonts w:ascii="Arial" w:hAnsi="Arial" w:cs="Arial"/>
          <w:sz w:val="20"/>
          <w:szCs w:val="20"/>
        </w:rPr>
        <w:t>(</w:t>
      </w:r>
      <w:r w:rsidR="00EB4D7D">
        <w:rPr>
          <w:rFonts w:ascii="Arial" w:hAnsi="Arial" w:cs="Arial"/>
          <w:sz w:val="20"/>
          <w:szCs w:val="20"/>
        </w:rPr>
        <w:t>2017</w:t>
      </w:r>
      <w:r w:rsidR="00AA163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7B360882" w14:textId="77777777" w:rsidR="00C86819" w:rsidRDefault="00C86819" w:rsidP="0000401A">
      <w:pPr>
        <w:pStyle w:val="Fonte"/>
        <w:spacing w:after="0" w:line="360" w:lineRule="auto"/>
        <w:rPr>
          <w:sz w:val="24"/>
          <w:szCs w:val="24"/>
          <w:lang w:val="pt-BR" w:eastAsia="pt-BR"/>
        </w:rPr>
      </w:pPr>
    </w:p>
    <w:p w14:paraId="62F15DA8" w14:textId="2499E0E8" w:rsidR="0000401A" w:rsidRPr="00821712" w:rsidRDefault="00F7144C" w:rsidP="0000401A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sz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>3</w:t>
      </w:r>
      <w:r w:rsidR="0000401A" w:rsidRPr="00821712">
        <w:rPr>
          <w:rFonts w:ascii="Arial" w:hAnsi="Arial" w:cs="Arial"/>
          <w:b w:val="0"/>
          <w:i w:val="0"/>
          <w:sz w:val="24"/>
          <w:szCs w:val="24"/>
        </w:rPr>
        <w:t>.1.</w:t>
      </w:r>
      <w:r w:rsidR="0000401A">
        <w:rPr>
          <w:rFonts w:ascii="Arial" w:hAnsi="Arial" w:cs="Arial"/>
          <w:b w:val="0"/>
          <w:i w:val="0"/>
          <w:sz w:val="24"/>
          <w:szCs w:val="24"/>
        </w:rPr>
        <w:t>2</w:t>
      </w:r>
      <w:r w:rsidR="0000401A" w:rsidRPr="00821712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00401A" w:rsidRPr="00821712">
        <w:rPr>
          <w:rFonts w:ascii="Arial" w:hAnsi="Arial" w:cs="Arial"/>
          <w:b w:val="0"/>
          <w:i w:val="0"/>
          <w:sz w:val="24"/>
        </w:rPr>
        <w:t xml:space="preserve">Exemplo </w:t>
      </w:r>
      <w:r w:rsidR="0000401A">
        <w:rPr>
          <w:rFonts w:ascii="Arial" w:hAnsi="Arial" w:cs="Arial"/>
          <w:b w:val="0"/>
          <w:i w:val="0"/>
          <w:sz w:val="24"/>
        </w:rPr>
        <w:t>2</w:t>
      </w:r>
      <w:r w:rsidR="0000401A" w:rsidRPr="00821712">
        <w:rPr>
          <w:rFonts w:ascii="Arial" w:hAnsi="Arial" w:cs="Arial"/>
          <w:b w:val="0"/>
          <w:i w:val="0"/>
          <w:sz w:val="24"/>
        </w:rPr>
        <w:t xml:space="preserve"> de Figura</w:t>
      </w:r>
      <w:r w:rsidR="0000401A">
        <w:rPr>
          <w:rFonts w:ascii="Arial" w:hAnsi="Arial" w:cs="Arial"/>
          <w:b w:val="0"/>
          <w:i w:val="0"/>
          <w:sz w:val="24"/>
        </w:rPr>
        <w:t xml:space="preserve"> </w:t>
      </w:r>
      <w:r w:rsidR="0000401A" w:rsidRPr="00A16BE8">
        <w:rPr>
          <w:rFonts w:ascii="Arial" w:hAnsi="Arial" w:cs="Arial"/>
          <w:b w:val="0"/>
          <w:i w:val="0"/>
          <w:color w:val="FF0000"/>
          <w:sz w:val="24"/>
        </w:rPr>
        <w:t>(título – em negrito, fonte 10, espaçamento 1,0; descrição do título – sem negrito ou itálico)</w:t>
      </w:r>
    </w:p>
    <w:p w14:paraId="60A2EEBD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51F9B">
        <w:rPr>
          <w:rFonts w:ascii="Arial" w:hAnsi="Arial" w:cs="Arial"/>
          <w:sz w:val="24"/>
          <w:szCs w:val="24"/>
        </w:rPr>
        <w:t xml:space="preserve">Texto texto texto texto texto texto texto texto texto texto texto. </w:t>
      </w:r>
      <w:r>
        <w:rPr>
          <w:rFonts w:ascii="Arial" w:hAnsi="Arial" w:cs="Arial"/>
          <w:sz w:val="24"/>
          <w:szCs w:val="24"/>
          <w:shd w:val="clear" w:color="auto" w:fill="FFFFFF"/>
        </w:rPr>
        <w:t>Assim, a neurofibromina (NF-1) determina a diminuição da sinalização da proliferação celular, ou seja, é um regulador negativo da via de transdução de sinal mediada por Ras (</w:t>
      </w:r>
      <w:r>
        <w:rPr>
          <w:rFonts w:ascii="Arial" w:hAnsi="Arial" w:cs="Arial"/>
          <w:bCs/>
          <w:sz w:val="24"/>
          <w:szCs w:val="24"/>
        </w:rPr>
        <w:t>DAVID,</w:t>
      </w:r>
      <w:r>
        <w:rPr>
          <w:rFonts w:ascii="Arial" w:hAnsi="Arial" w:cs="Arial"/>
          <w:sz w:val="24"/>
          <w:szCs w:val="24"/>
        </w:rPr>
        <w:t xml:space="preserve"> 2012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) (Figura 2A). </w:t>
      </w:r>
      <w:r>
        <w:rPr>
          <w:rFonts w:ascii="Arial" w:hAnsi="Arial" w:cs="Arial"/>
          <w:sz w:val="24"/>
          <w:szCs w:val="24"/>
        </w:rPr>
        <w:t xml:space="preserve">Como a cascata Ras é crítica para o controle do crescimento e diferenciação celular, a neurofibromina não funcional resulta em ativação constitutiva (não controlada) desta via central de sinalização e crescimento celular (HANNAN et al., 2006) </w:t>
      </w:r>
      <w:r>
        <w:rPr>
          <w:rFonts w:ascii="Arial" w:hAnsi="Arial" w:cs="Arial"/>
          <w:sz w:val="24"/>
          <w:szCs w:val="24"/>
          <w:shd w:val="clear" w:color="auto" w:fill="FFFFFF"/>
        </w:rPr>
        <w:t>(Figura 2B)</w:t>
      </w:r>
      <w:r>
        <w:rPr>
          <w:rFonts w:ascii="Arial" w:hAnsi="Arial" w:cs="Arial"/>
          <w:sz w:val="24"/>
          <w:szCs w:val="24"/>
        </w:rPr>
        <w:t>.</w:t>
      </w:r>
    </w:p>
    <w:p w14:paraId="54D4D0EA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35F9680" w14:textId="77777777" w:rsidR="0000401A" w:rsidRDefault="0000401A" w:rsidP="0000401A">
      <w:pPr>
        <w:widowControl w:val="0"/>
        <w:spacing w:after="0" w:line="240" w:lineRule="auto"/>
        <w:ind w:left="1276" w:right="12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Figura 2. Modelo esquemático da inibição da proliferação celular por NF-1.</w:t>
      </w:r>
      <w:r>
        <w:rPr>
          <w:rFonts w:ascii="Arial" w:hAnsi="Arial" w:cs="Arial"/>
          <w:sz w:val="20"/>
          <w:szCs w:val="20"/>
        </w:rPr>
        <w:t xml:space="preserve"> (A) O domínio GAP de NF1 interage com Ras e hidrolisa GTP (ligado a Ras), inativando-a. Assim, a proliferação celular é diminuída. (B) Quando o domínio GAP sofre mutação, não há interação GAP-Ras, GTP não é hidrolisado mantendo Ras constitutivamente ativa, ocorrendo proliferação celular descontrolada.</w:t>
      </w:r>
    </w:p>
    <w:p w14:paraId="051D58C9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354345B5" wp14:editId="70D61215">
            <wp:simplePos x="0" y="0"/>
            <wp:positionH relativeFrom="margin">
              <wp:align>center</wp:align>
            </wp:positionH>
            <wp:positionV relativeFrom="paragraph">
              <wp:posOffset>28311</wp:posOffset>
            </wp:positionV>
            <wp:extent cx="4140200" cy="2190750"/>
            <wp:effectExtent l="0" t="0" r="0" b="0"/>
            <wp:wrapNone/>
            <wp:docPr id="29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3D7E8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DEC4A9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92B5804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DC7C61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9C5082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6C958B3" w14:textId="77777777" w:rsidR="0000401A" w:rsidRDefault="0000401A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5CC430" w14:textId="77777777" w:rsidR="0000401A" w:rsidRDefault="0000401A" w:rsidP="0000401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2DF3456" w14:textId="77777777" w:rsidR="0000401A" w:rsidRDefault="0000401A" w:rsidP="0000401A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7E7AB58" w14:textId="77777777" w:rsidR="0000401A" w:rsidRDefault="0000401A" w:rsidP="0000401A">
      <w:pPr>
        <w:pStyle w:val="SemEspaamento"/>
        <w:widowControl w:val="0"/>
        <w:tabs>
          <w:tab w:val="left" w:pos="7797"/>
        </w:tabs>
        <w:ind w:left="1276"/>
        <w:jc w:val="both"/>
        <w:rPr>
          <w:rFonts w:ascii="Arial" w:hAnsi="Arial" w:cs="Arial"/>
          <w:noProof/>
          <w:sz w:val="20"/>
          <w:szCs w:val="24"/>
          <w:lang w:eastAsia="pt-BR"/>
        </w:rPr>
      </w:pPr>
      <w:r>
        <w:rPr>
          <w:rFonts w:ascii="Arial" w:hAnsi="Arial" w:cs="Arial"/>
          <w:b/>
          <w:noProof/>
          <w:sz w:val="20"/>
          <w:szCs w:val="24"/>
          <w:lang w:eastAsia="pt-BR"/>
        </w:rPr>
        <w:t>Fonte:</w:t>
      </w:r>
      <w:r>
        <w:rPr>
          <w:rFonts w:ascii="Arial" w:hAnsi="Arial" w:cs="Arial"/>
          <w:noProof/>
          <w:sz w:val="20"/>
          <w:szCs w:val="24"/>
          <w:lang w:eastAsia="pt-BR"/>
        </w:rPr>
        <w:t xml:space="preserve"> Extraído de Jesus </w:t>
      </w:r>
      <w:r w:rsidR="009536DA">
        <w:rPr>
          <w:rFonts w:ascii="Arial" w:hAnsi="Arial" w:cs="Arial"/>
          <w:noProof/>
          <w:sz w:val="20"/>
          <w:szCs w:val="24"/>
          <w:lang w:eastAsia="pt-BR"/>
        </w:rPr>
        <w:t>(</w:t>
      </w:r>
      <w:r>
        <w:rPr>
          <w:rFonts w:ascii="Arial" w:hAnsi="Arial" w:cs="Arial"/>
          <w:noProof/>
          <w:sz w:val="20"/>
          <w:szCs w:val="24"/>
          <w:lang w:eastAsia="pt-BR"/>
        </w:rPr>
        <w:t>2013</w:t>
      </w:r>
      <w:r w:rsidR="009536DA">
        <w:rPr>
          <w:rFonts w:ascii="Arial" w:hAnsi="Arial" w:cs="Arial"/>
          <w:noProof/>
          <w:sz w:val="20"/>
          <w:szCs w:val="24"/>
          <w:lang w:eastAsia="pt-BR"/>
        </w:rPr>
        <w:t>)</w:t>
      </w:r>
      <w:r>
        <w:rPr>
          <w:rFonts w:ascii="Arial" w:hAnsi="Arial" w:cs="Arial"/>
          <w:noProof/>
          <w:sz w:val="20"/>
          <w:szCs w:val="24"/>
          <w:lang w:eastAsia="pt-BR"/>
        </w:rPr>
        <w:t>.</w:t>
      </w:r>
    </w:p>
    <w:p w14:paraId="0DA54296" w14:textId="77777777" w:rsidR="0000401A" w:rsidRDefault="0000401A" w:rsidP="0000401A">
      <w:pPr>
        <w:pStyle w:val="Fonte"/>
        <w:spacing w:after="0" w:line="360" w:lineRule="auto"/>
        <w:ind w:firstLine="851"/>
        <w:jc w:val="both"/>
        <w:rPr>
          <w:rFonts w:cs="Arial"/>
          <w:sz w:val="24"/>
          <w:lang w:val="pt-BR"/>
        </w:rPr>
      </w:pPr>
    </w:p>
    <w:p w14:paraId="17F83276" w14:textId="7ED2B8AE" w:rsidR="00821712" w:rsidRPr="00A16BE8" w:rsidRDefault="00F7144C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821712" w:rsidRPr="00A16BE8">
        <w:rPr>
          <w:rFonts w:ascii="Arial" w:hAnsi="Arial" w:cs="Arial"/>
          <w:sz w:val="24"/>
          <w:szCs w:val="24"/>
        </w:rPr>
        <w:t>.1.</w:t>
      </w:r>
      <w:r w:rsidR="0000401A">
        <w:rPr>
          <w:rFonts w:ascii="Arial" w:hAnsi="Arial" w:cs="Arial"/>
          <w:sz w:val="24"/>
          <w:szCs w:val="24"/>
        </w:rPr>
        <w:t>3</w:t>
      </w:r>
      <w:r w:rsidR="00821712" w:rsidRPr="00A16BE8">
        <w:rPr>
          <w:rFonts w:ascii="Arial" w:hAnsi="Arial" w:cs="Arial"/>
          <w:sz w:val="24"/>
          <w:szCs w:val="24"/>
        </w:rPr>
        <w:t xml:space="preserve"> Exemplo </w:t>
      </w:r>
      <w:r w:rsidR="0000401A">
        <w:rPr>
          <w:rFonts w:ascii="Arial" w:hAnsi="Arial" w:cs="Arial"/>
          <w:sz w:val="24"/>
          <w:szCs w:val="24"/>
        </w:rPr>
        <w:t>3</w:t>
      </w:r>
      <w:r w:rsidR="00821712" w:rsidRPr="00A16BE8">
        <w:rPr>
          <w:rFonts w:ascii="Arial" w:hAnsi="Arial" w:cs="Arial"/>
          <w:sz w:val="24"/>
          <w:szCs w:val="24"/>
        </w:rPr>
        <w:t xml:space="preserve"> de Figura</w:t>
      </w:r>
      <w:r w:rsidR="00A16BE8" w:rsidRPr="00A16BE8">
        <w:rPr>
          <w:rFonts w:ascii="Arial" w:hAnsi="Arial" w:cs="Arial"/>
          <w:sz w:val="24"/>
          <w:szCs w:val="24"/>
        </w:rPr>
        <w:t xml:space="preserve"> </w:t>
      </w:r>
      <w:r w:rsidR="00A16BE8" w:rsidRPr="00A16BE8">
        <w:rPr>
          <w:rFonts w:ascii="Arial" w:hAnsi="Arial" w:cs="Arial"/>
          <w:color w:val="FF0000"/>
          <w:sz w:val="24"/>
        </w:rPr>
        <w:t>(título – em negrito, fonte 10, espaçamento 1,0; descrição do título – sem negrito ou itálico)</w:t>
      </w:r>
    </w:p>
    <w:p w14:paraId="27B494A9" w14:textId="77777777" w:rsidR="00B329C4" w:rsidRDefault="004D2F27" w:rsidP="0000401A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329C4">
        <w:rPr>
          <w:rFonts w:ascii="Arial" w:hAnsi="Arial" w:cs="Arial"/>
          <w:sz w:val="24"/>
          <w:szCs w:val="24"/>
        </w:rPr>
        <w:t>Texto texto texto texto texto texto texto</w:t>
      </w:r>
      <w:r w:rsidR="009A4730" w:rsidRPr="00B329C4">
        <w:rPr>
          <w:rFonts w:ascii="Arial" w:hAnsi="Arial" w:cs="Arial"/>
          <w:sz w:val="24"/>
          <w:szCs w:val="24"/>
        </w:rPr>
        <w:t xml:space="preserve">. </w:t>
      </w:r>
      <w:r w:rsidR="00B329C4" w:rsidRPr="00B329C4">
        <w:rPr>
          <w:rFonts w:ascii="Arial" w:hAnsi="Arial" w:cs="Arial"/>
          <w:sz w:val="24"/>
          <w:szCs w:val="24"/>
        </w:rPr>
        <w:t>Esses</w:t>
      </w:r>
      <w:r w:rsidR="00B329C4" w:rsidRPr="0004539C">
        <w:rPr>
          <w:rFonts w:ascii="Arial" w:hAnsi="Arial" w:cs="Arial"/>
          <w:sz w:val="24"/>
          <w:szCs w:val="24"/>
        </w:rPr>
        <w:t xml:space="preserve"> diagramas </w:t>
      </w:r>
      <w:r w:rsidR="00B329C4">
        <w:rPr>
          <w:rFonts w:ascii="Arial" w:hAnsi="Arial" w:cs="Arial"/>
          <w:sz w:val="24"/>
          <w:szCs w:val="24"/>
        </w:rPr>
        <w:t xml:space="preserve">são utilizados para fazer </w:t>
      </w:r>
      <w:r w:rsidR="00B329C4" w:rsidRPr="0004539C">
        <w:rPr>
          <w:rFonts w:ascii="Arial" w:hAnsi="Arial" w:cs="Arial"/>
          <w:sz w:val="24"/>
          <w:szCs w:val="24"/>
        </w:rPr>
        <w:t>modelagem estática d</w:t>
      </w:r>
      <w:r w:rsidR="00B329C4">
        <w:rPr>
          <w:rFonts w:ascii="Arial" w:hAnsi="Arial" w:cs="Arial"/>
          <w:sz w:val="24"/>
          <w:szCs w:val="24"/>
        </w:rPr>
        <w:t>o</w:t>
      </w:r>
      <w:r w:rsidR="00B329C4" w:rsidRPr="0004539C">
        <w:rPr>
          <w:rFonts w:ascii="Arial" w:hAnsi="Arial" w:cs="Arial"/>
          <w:sz w:val="24"/>
          <w:szCs w:val="24"/>
        </w:rPr>
        <w:t xml:space="preserve"> sistema</w:t>
      </w:r>
      <w:r w:rsidR="00B329C4">
        <w:rPr>
          <w:rFonts w:ascii="Arial" w:hAnsi="Arial" w:cs="Arial"/>
          <w:sz w:val="24"/>
          <w:szCs w:val="24"/>
        </w:rPr>
        <w:t xml:space="preserve">. </w:t>
      </w:r>
      <w:r w:rsidR="00B329C4" w:rsidRPr="0004539C">
        <w:rPr>
          <w:rFonts w:ascii="Arial" w:hAnsi="Arial" w:cs="Arial"/>
          <w:sz w:val="24"/>
          <w:szCs w:val="24"/>
        </w:rPr>
        <w:t xml:space="preserve">A Figura </w:t>
      </w:r>
      <w:r w:rsidR="0000401A">
        <w:rPr>
          <w:rFonts w:ascii="Arial" w:hAnsi="Arial" w:cs="Arial"/>
          <w:sz w:val="24"/>
          <w:szCs w:val="24"/>
        </w:rPr>
        <w:t>3</w:t>
      </w:r>
      <w:r w:rsidR="00B329C4">
        <w:rPr>
          <w:rFonts w:ascii="Arial" w:hAnsi="Arial" w:cs="Arial"/>
          <w:sz w:val="24"/>
          <w:szCs w:val="24"/>
        </w:rPr>
        <w:t xml:space="preserve"> apresenta</w:t>
      </w:r>
      <w:r w:rsidR="00B329C4" w:rsidRPr="0004539C">
        <w:rPr>
          <w:rFonts w:ascii="Arial" w:hAnsi="Arial" w:cs="Arial"/>
          <w:sz w:val="24"/>
          <w:szCs w:val="24"/>
        </w:rPr>
        <w:t xml:space="preserve"> classes </w:t>
      </w:r>
      <w:r w:rsidR="00B329C4">
        <w:rPr>
          <w:rFonts w:ascii="Arial" w:hAnsi="Arial" w:cs="Arial"/>
          <w:sz w:val="24"/>
          <w:szCs w:val="24"/>
        </w:rPr>
        <w:t>identificadas no contexto analisado</w:t>
      </w:r>
      <w:r w:rsidR="00B329C4" w:rsidRPr="0004539C">
        <w:rPr>
          <w:rFonts w:ascii="Arial" w:hAnsi="Arial" w:cs="Arial"/>
          <w:sz w:val="24"/>
          <w:szCs w:val="24"/>
        </w:rPr>
        <w:t xml:space="preserve">: </w:t>
      </w:r>
      <w:r w:rsidR="00B329C4" w:rsidRPr="0004539C">
        <w:rPr>
          <w:rFonts w:ascii="Arial" w:hAnsi="Arial" w:cs="Arial"/>
          <w:i/>
          <w:sz w:val="24"/>
          <w:szCs w:val="24"/>
        </w:rPr>
        <w:t>Usu</w:t>
      </w:r>
      <w:r w:rsidR="00B329C4">
        <w:rPr>
          <w:rFonts w:ascii="Arial" w:hAnsi="Arial" w:cs="Arial"/>
          <w:i/>
          <w:sz w:val="24"/>
          <w:szCs w:val="24"/>
        </w:rPr>
        <w:t>á</w:t>
      </w:r>
      <w:r w:rsidR="00B329C4" w:rsidRPr="0004539C">
        <w:rPr>
          <w:rFonts w:ascii="Arial" w:hAnsi="Arial" w:cs="Arial"/>
          <w:i/>
          <w:sz w:val="24"/>
          <w:szCs w:val="24"/>
        </w:rPr>
        <w:t>rio</w:t>
      </w:r>
      <w:r w:rsidR="00B329C4" w:rsidRPr="0004539C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Tipo</w:t>
      </w:r>
      <w:r w:rsidR="00B329C4">
        <w:rPr>
          <w:rFonts w:ascii="Arial" w:hAnsi="Arial" w:cs="Arial"/>
          <w:i/>
          <w:sz w:val="24"/>
          <w:szCs w:val="24"/>
        </w:rPr>
        <w:t xml:space="preserve"> </w:t>
      </w:r>
      <w:r w:rsidR="00B329C4" w:rsidRPr="0004539C">
        <w:rPr>
          <w:rFonts w:ascii="Arial" w:hAnsi="Arial" w:cs="Arial"/>
          <w:i/>
          <w:sz w:val="24"/>
          <w:szCs w:val="24"/>
        </w:rPr>
        <w:t>Usuário</w:t>
      </w:r>
      <w:r w:rsidR="00B329C4" w:rsidRPr="0004539C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Empresa</w:t>
      </w:r>
      <w:r w:rsidR="00B329C4" w:rsidRPr="0004539C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Setor</w:t>
      </w:r>
      <w:r w:rsidR="00B329C4" w:rsidRPr="0004539C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Equipamento</w:t>
      </w:r>
      <w:r w:rsidR="00B329C4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Tipo</w:t>
      </w:r>
      <w:r w:rsidR="00B329C4">
        <w:rPr>
          <w:rFonts w:ascii="Arial" w:hAnsi="Arial" w:cs="Arial"/>
          <w:i/>
          <w:sz w:val="24"/>
          <w:szCs w:val="24"/>
        </w:rPr>
        <w:t xml:space="preserve"> </w:t>
      </w:r>
      <w:r w:rsidR="00B329C4" w:rsidRPr="0004539C">
        <w:rPr>
          <w:rFonts w:ascii="Arial" w:hAnsi="Arial" w:cs="Arial"/>
          <w:i/>
          <w:sz w:val="24"/>
          <w:szCs w:val="24"/>
        </w:rPr>
        <w:t>Equipamento</w:t>
      </w:r>
      <w:r w:rsidR="00B329C4" w:rsidRPr="0004539C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Marca</w:t>
      </w:r>
      <w:r w:rsidR="00B329C4" w:rsidRPr="0004539C">
        <w:rPr>
          <w:rFonts w:ascii="Arial" w:hAnsi="Arial" w:cs="Arial"/>
          <w:sz w:val="24"/>
          <w:szCs w:val="24"/>
        </w:rPr>
        <w:t>,</w:t>
      </w:r>
      <w:r w:rsidR="00B329C4">
        <w:rPr>
          <w:rFonts w:ascii="Arial" w:hAnsi="Arial" w:cs="Arial"/>
          <w:sz w:val="24"/>
          <w:szCs w:val="24"/>
        </w:rPr>
        <w:t xml:space="preserve"> </w:t>
      </w:r>
      <w:r w:rsidR="00B329C4" w:rsidRPr="0040166E">
        <w:rPr>
          <w:rFonts w:ascii="Arial" w:hAnsi="Arial" w:cs="Arial"/>
          <w:i/>
          <w:sz w:val="24"/>
          <w:szCs w:val="24"/>
        </w:rPr>
        <w:t>Checklist</w:t>
      </w:r>
      <w:r w:rsidR="00B329C4">
        <w:rPr>
          <w:rFonts w:ascii="Arial" w:hAnsi="Arial" w:cs="Arial"/>
          <w:sz w:val="24"/>
          <w:szCs w:val="24"/>
        </w:rPr>
        <w:t xml:space="preserve">, </w:t>
      </w:r>
      <w:r w:rsidR="00B329C4" w:rsidRPr="0004539C">
        <w:rPr>
          <w:rFonts w:ascii="Arial" w:hAnsi="Arial" w:cs="Arial"/>
          <w:i/>
          <w:sz w:val="24"/>
          <w:szCs w:val="24"/>
        </w:rPr>
        <w:t>Checklist</w:t>
      </w:r>
      <w:r w:rsidR="00B329C4">
        <w:rPr>
          <w:rFonts w:ascii="Arial" w:hAnsi="Arial" w:cs="Arial"/>
          <w:i/>
          <w:sz w:val="24"/>
          <w:szCs w:val="24"/>
        </w:rPr>
        <w:t xml:space="preserve"> </w:t>
      </w:r>
      <w:r w:rsidR="00B329C4" w:rsidRPr="0004539C">
        <w:rPr>
          <w:rFonts w:ascii="Arial" w:hAnsi="Arial" w:cs="Arial"/>
          <w:i/>
          <w:sz w:val="24"/>
          <w:szCs w:val="24"/>
        </w:rPr>
        <w:t>Coletor</w:t>
      </w:r>
      <w:r w:rsidR="00B329C4" w:rsidRPr="0004539C">
        <w:rPr>
          <w:rFonts w:ascii="Arial" w:hAnsi="Arial" w:cs="Arial"/>
          <w:sz w:val="24"/>
          <w:szCs w:val="24"/>
        </w:rPr>
        <w:t xml:space="preserve"> e </w:t>
      </w:r>
      <w:r w:rsidR="00B329C4" w:rsidRPr="0004539C">
        <w:rPr>
          <w:rFonts w:ascii="Arial" w:hAnsi="Arial" w:cs="Arial"/>
          <w:i/>
          <w:sz w:val="24"/>
          <w:szCs w:val="24"/>
        </w:rPr>
        <w:t>Checklist</w:t>
      </w:r>
      <w:r w:rsidR="00B329C4">
        <w:rPr>
          <w:rFonts w:ascii="Arial" w:hAnsi="Arial" w:cs="Arial"/>
          <w:i/>
          <w:sz w:val="24"/>
          <w:szCs w:val="24"/>
        </w:rPr>
        <w:t xml:space="preserve"> </w:t>
      </w:r>
      <w:r w:rsidR="00B329C4" w:rsidRPr="0004539C">
        <w:rPr>
          <w:rFonts w:ascii="Arial" w:hAnsi="Arial" w:cs="Arial"/>
          <w:i/>
          <w:sz w:val="24"/>
          <w:szCs w:val="24"/>
        </w:rPr>
        <w:t>Impressora</w:t>
      </w:r>
      <w:r w:rsidR="00B329C4" w:rsidRPr="0004539C">
        <w:rPr>
          <w:rFonts w:ascii="Arial" w:hAnsi="Arial" w:cs="Arial"/>
          <w:sz w:val="24"/>
          <w:szCs w:val="24"/>
        </w:rPr>
        <w:t xml:space="preserve">. </w:t>
      </w:r>
      <w:r w:rsidR="00B329C4">
        <w:rPr>
          <w:rFonts w:ascii="Arial" w:hAnsi="Arial" w:cs="Arial"/>
          <w:sz w:val="24"/>
          <w:szCs w:val="24"/>
        </w:rPr>
        <w:t>Pode</w:t>
      </w:r>
      <w:r w:rsidR="004C44F4">
        <w:rPr>
          <w:rFonts w:ascii="Arial" w:hAnsi="Arial" w:cs="Arial"/>
          <w:sz w:val="24"/>
          <w:szCs w:val="24"/>
        </w:rPr>
        <w:t>m</w:t>
      </w:r>
      <w:r w:rsidR="00B329C4">
        <w:rPr>
          <w:rFonts w:ascii="Arial" w:hAnsi="Arial" w:cs="Arial"/>
          <w:sz w:val="24"/>
          <w:szCs w:val="24"/>
        </w:rPr>
        <w:t>-se observar relacionamentos de herança entre essas últimas três classes responsáveis pela checagem de equipamentos, especialmente, coletor e impressora.</w:t>
      </w:r>
    </w:p>
    <w:p w14:paraId="55B7EF49" w14:textId="77777777" w:rsidR="0000401A" w:rsidRDefault="0000401A" w:rsidP="0000401A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C639FD6" w14:textId="77777777" w:rsidR="00751A81" w:rsidRPr="00751A81" w:rsidRDefault="009A4730" w:rsidP="00AE0CAB">
      <w:pPr>
        <w:widowControl w:val="0"/>
        <w:spacing w:after="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751A81">
        <w:rPr>
          <w:rFonts w:ascii="Arial" w:hAnsi="Arial" w:cs="Arial"/>
          <w:b/>
          <w:sz w:val="20"/>
        </w:rPr>
        <w:t xml:space="preserve">Figura </w:t>
      </w:r>
      <w:r w:rsidR="0000401A">
        <w:rPr>
          <w:rFonts w:ascii="Arial" w:hAnsi="Arial" w:cs="Arial"/>
          <w:b/>
          <w:sz w:val="20"/>
        </w:rPr>
        <w:t>3</w:t>
      </w:r>
      <w:r w:rsidRPr="00751A81">
        <w:rPr>
          <w:rFonts w:ascii="Arial" w:hAnsi="Arial" w:cs="Arial"/>
          <w:b/>
          <w:sz w:val="20"/>
        </w:rPr>
        <w:t>.</w:t>
      </w:r>
      <w:r w:rsidR="002D669D" w:rsidRPr="00751A81">
        <w:rPr>
          <w:rFonts w:ascii="Arial" w:hAnsi="Arial" w:cs="Arial"/>
          <w:b/>
          <w:sz w:val="20"/>
        </w:rPr>
        <w:t xml:space="preserve"> </w:t>
      </w:r>
      <w:r w:rsidR="00751A81" w:rsidRPr="00751A81">
        <w:rPr>
          <w:rFonts w:ascii="Arial" w:hAnsi="Arial" w:cs="Arial"/>
          <w:b/>
          <w:sz w:val="20"/>
          <w:szCs w:val="20"/>
        </w:rPr>
        <w:t>Diagrama de Classes.</w:t>
      </w:r>
    </w:p>
    <w:p w14:paraId="64F77FD3" w14:textId="77777777" w:rsidR="00B329C4" w:rsidRDefault="00AE0CAB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04539C">
        <w:rPr>
          <w:rFonts w:ascii="Arial" w:hAnsi="Arial" w:cs="Arial"/>
          <w:noProof/>
        </w:rPr>
        <w:drawing>
          <wp:anchor distT="0" distB="0" distL="114300" distR="114300" simplePos="0" relativeHeight="251729920" behindDoc="1" locked="0" layoutInCell="1" allowOverlap="1" wp14:anchorId="5F80ADF5" wp14:editId="669E736F">
            <wp:simplePos x="0" y="0"/>
            <wp:positionH relativeFrom="margin">
              <wp:posOffset>726279</wp:posOffset>
            </wp:positionH>
            <wp:positionV relativeFrom="paragraph">
              <wp:posOffset>22860</wp:posOffset>
            </wp:positionV>
            <wp:extent cx="4359910" cy="2661285"/>
            <wp:effectExtent l="19050" t="19050" r="21590" b="24765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A DE CLASSES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t="3600" r="2754" b="3839"/>
                    <a:stretch/>
                  </pic:blipFill>
                  <pic:spPr bwMode="auto">
                    <a:xfrm>
                      <a:off x="0" y="0"/>
                      <a:ext cx="4359910" cy="266128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FAC81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56B98516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6338DFC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2DAD317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FE0EB54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2B0C46B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426BFA9D" w14:textId="77777777" w:rsidR="00B329C4" w:rsidRDefault="00B329C4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437A2649" w14:textId="77777777" w:rsidR="0000401A" w:rsidRDefault="0000401A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401BA2C6" w14:textId="77777777" w:rsidR="009A4730" w:rsidRDefault="009A4730" w:rsidP="0000401A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7F40611D" w14:textId="77777777" w:rsidR="0000401A" w:rsidRDefault="0000401A" w:rsidP="0000401A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3DA97E9" w14:textId="77777777" w:rsidR="009A4730" w:rsidRPr="00F238A3" w:rsidRDefault="009A4730" w:rsidP="00AE0CAB">
      <w:pPr>
        <w:pStyle w:val="NormalWeb"/>
        <w:widowControl w:val="0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238A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Fonte:</w:t>
      </w:r>
      <w:r w:rsidRPr="00F238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E5DA9">
        <w:rPr>
          <w:rFonts w:ascii="Arial" w:hAnsi="Arial" w:cs="Arial"/>
          <w:color w:val="000000"/>
          <w:sz w:val="20"/>
          <w:szCs w:val="20"/>
          <w:shd w:val="clear" w:color="auto" w:fill="FFFFFF"/>
        </w:rPr>
        <w:t>Extraído de</w:t>
      </w:r>
      <w:r w:rsidR="00751A8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536DA">
        <w:rPr>
          <w:rFonts w:ascii="Arial" w:hAnsi="Arial" w:cs="Arial"/>
          <w:color w:val="000000"/>
          <w:sz w:val="20"/>
          <w:szCs w:val="20"/>
          <w:shd w:val="clear" w:color="auto" w:fill="FFFFFF"/>
        </w:rPr>
        <w:t>Ferreira</w:t>
      </w:r>
      <w:r w:rsidR="00311E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</w:t>
      </w:r>
      <w:r w:rsidR="009536D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Souza</w:t>
      </w:r>
      <w:r w:rsidR="00EB4D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536DA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 w:rsidR="00EB4D7D">
        <w:rPr>
          <w:rFonts w:ascii="Arial" w:hAnsi="Arial" w:cs="Arial"/>
          <w:color w:val="000000"/>
          <w:sz w:val="20"/>
          <w:szCs w:val="20"/>
          <w:shd w:val="clear" w:color="auto" w:fill="FFFFFF"/>
        </w:rPr>
        <w:t>2017</w:t>
      </w:r>
      <w:r w:rsidR="009536DA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EE5DA9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2F3C9EC" w14:textId="77777777" w:rsidR="0098768D" w:rsidRDefault="0098768D" w:rsidP="0000401A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02A195" w14:textId="140FF341" w:rsidR="000F747E" w:rsidRPr="00A16BE8" w:rsidRDefault="00F7144C" w:rsidP="0000401A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F747E">
        <w:rPr>
          <w:rFonts w:ascii="Arial" w:hAnsi="Arial" w:cs="Arial"/>
          <w:sz w:val="24"/>
          <w:szCs w:val="24"/>
        </w:rPr>
        <w:t>.1.</w:t>
      </w:r>
      <w:r w:rsidR="009A4730">
        <w:rPr>
          <w:rFonts w:ascii="Arial" w:hAnsi="Arial" w:cs="Arial"/>
          <w:sz w:val="24"/>
          <w:szCs w:val="24"/>
        </w:rPr>
        <w:t>4</w:t>
      </w:r>
      <w:r w:rsidR="000F747E">
        <w:rPr>
          <w:rFonts w:ascii="Arial" w:hAnsi="Arial" w:cs="Arial"/>
          <w:sz w:val="24"/>
          <w:szCs w:val="24"/>
        </w:rPr>
        <w:t xml:space="preserve"> </w:t>
      </w:r>
      <w:r w:rsidR="000F747E" w:rsidRPr="00B1090D">
        <w:rPr>
          <w:rFonts w:ascii="Arial" w:hAnsi="Arial" w:cs="Arial"/>
          <w:sz w:val="24"/>
          <w:szCs w:val="24"/>
        </w:rPr>
        <w:t>Exemplo</w:t>
      </w:r>
      <w:r w:rsidR="004D2F27">
        <w:rPr>
          <w:rFonts w:ascii="Arial" w:hAnsi="Arial" w:cs="Arial"/>
          <w:sz w:val="24"/>
          <w:szCs w:val="24"/>
        </w:rPr>
        <w:t xml:space="preserve"> 1</w:t>
      </w:r>
      <w:r w:rsidR="000F747E" w:rsidRPr="00B1090D">
        <w:rPr>
          <w:rFonts w:ascii="Arial" w:hAnsi="Arial" w:cs="Arial"/>
          <w:sz w:val="24"/>
          <w:szCs w:val="24"/>
        </w:rPr>
        <w:t xml:space="preserve"> </w:t>
      </w:r>
      <w:r w:rsidR="000F747E" w:rsidRPr="00F04692">
        <w:rPr>
          <w:rFonts w:ascii="Arial" w:hAnsi="Arial" w:cs="Arial"/>
          <w:sz w:val="24"/>
          <w:szCs w:val="24"/>
        </w:rPr>
        <w:t>d</w:t>
      </w:r>
      <w:r w:rsidR="000F747E" w:rsidRPr="00B1090D">
        <w:rPr>
          <w:rFonts w:ascii="Arial" w:hAnsi="Arial" w:cs="Arial"/>
          <w:sz w:val="24"/>
          <w:szCs w:val="24"/>
        </w:rPr>
        <w:t xml:space="preserve">e </w:t>
      </w:r>
      <w:r w:rsidR="000F747E">
        <w:rPr>
          <w:rFonts w:ascii="Arial" w:hAnsi="Arial" w:cs="Arial"/>
          <w:sz w:val="24"/>
          <w:szCs w:val="24"/>
        </w:rPr>
        <w:t>Gráfico</w:t>
      </w:r>
      <w:r w:rsidR="00A16BE8">
        <w:rPr>
          <w:rFonts w:ascii="Arial" w:hAnsi="Arial" w:cs="Arial"/>
          <w:sz w:val="24"/>
          <w:szCs w:val="24"/>
        </w:rPr>
        <w:t xml:space="preserve"> </w:t>
      </w:r>
      <w:r w:rsidR="00A16BE8" w:rsidRPr="00A16BE8">
        <w:rPr>
          <w:rFonts w:ascii="Arial" w:hAnsi="Arial" w:cs="Arial"/>
          <w:color w:val="FF0000"/>
          <w:sz w:val="24"/>
        </w:rPr>
        <w:t>(título – em negrito, fonte 10, espaçamento 1,0; descrição do título – sem negrito ou itálico)</w:t>
      </w:r>
    </w:p>
    <w:p w14:paraId="03FDA61A" w14:textId="77777777" w:rsidR="004D2F27" w:rsidRDefault="009A4730" w:rsidP="0000401A">
      <w:pPr>
        <w:pStyle w:val="Pargrafo"/>
        <w:ind w:firstLine="851"/>
        <w:rPr>
          <w:szCs w:val="24"/>
        </w:rPr>
      </w:pPr>
      <w:r w:rsidRPr="009A4730">
        <w:rPr>
          <w:szCs w:val="24"/>
        </w:rPr>
        <w:t xml:space="preserve">O sistema de gerenciamento da drogaria permite identificar quais medicamentos são adquiridos pelos usuários do </w:t>
      </w:r>
      <w:r w:rsidR="00B2469A">
        <w:rPr>
          <w:rFonts w:cs="Arial"/>
          <w:szCs w:val="24"/>
        </w:rPr>
        <w:t>Programa de Farmácia Popular (PFP)</w:t>
      </w:r>
      <w:r w:rsidRPr="009A4730">
        <w:rPr>
          <w:szCs w:val="24"/>
        </w:rPr>
        <w:t>. O perfil completo de todos os medicamentos dispensados no período da pesquisa está ilustrado n</w:t>
      </w:r>
      <w:r w:rsidR="009820DC">
        <w:rPr>
          <w:szCs w:val="24"/>
        </w:rPr>
        <w:t>o</w:t>
      </w:r>
      <w:r w:rsidRPr="009A4730">
        <w:rPr>
          <w:szCs w:val="24"/>
        </w:rPr>
        <w:t xml:space="preserve"> </w:t>
      </w:r>
      <w:r>
        <w:rPr>
          <w:szCs w:val="24"/>
        </w:rPr>
        <w:t>Gráfico</w:t>
      </w:r>
      <w:r w:rsidRPr="009A4730">
        <w:rPr>
          <w:szCs w:val="24"/>
        </w:rPr>
        <w:t xml:space="preserve"> </w:t>
      </w:r>
      <w:r>
        <w:rPr>
          <w:szCs w:val="24"/>
        </w:rPr>
        <w:t>1</w:t>
      </w:r>
      <w:r w:rsidRPr="009A4730">
        <w:rPr>
          <w:szCs w:val="24"/>
        </w:rPr>
        <w:t>.</w:t>
      </w:r>
    </w:p>
    <w:p w14:paraId="74DB5D46" w14:textId="63DACC53" w:rsidR="00486B94" w:rsidRDefault="00486B94">
      <w:pPr>
        <w:rPr>
          <w:rFonts w:ascii="Arial" w:hAnsi="Arial"/>
          <w:sz w:val="24"/>
          <w:szCs w:val="24"/>
        </w:rPr>
      </w:pPr>
      <w:r>
        <w:rPr>
          <w:szCs w:val="24"/>
        </w:rPr>
        <w:br w:type="page"/>
      </w:r>
    </w:p>
    <w:p w14:paraId="265FFEB4" w14:textId="77777777" w:rsidR="000F747E" w:rsidRDefault="000F747E" w:rsidP="00AE0CAB">
      <w:pPr>
        <w:pStyle w:val="Fonte"/>
        <w:spacing w:after="0"/>
        <w:ind w:left="1560" w:right="1558"/>
        <w:jc w:val="both"/>
        <w:rPr>
          <w:lang w:val="pt-BR" w:eastAsia="pt-BR"/>
        </w:rPr>
      </w:pPr>
      <w:r w:rsidRPr="00DB03D8">
        <w:rPr>
          <w:b/>
          <w:bCs/>
          <w:lang w:val="pt-BR"/>
        </w:rPr>
        <w:lastRenderedPageBreak/>
        <w:t>Gráfico</w:t>
      </w:r>
      <w:r>
        <w:rPr>
          <w:b/>
          <w:bCs/>
        </w:rPr>
        <w:t xml:space="preserve"> </w:t>
      </w:r>
      <w:r w:rsidRPr="00DB03D8">
        <w:rPr>
          <w:b/>
          <w:bCs/>
          <w:lang w:val="pt-BR"/>
        </w:rPr>
        <w:t>1</w:t>
      </w:r>
      <w:r>
        <w:rPr>
          <w:b/>
          <w:bCs/>
        </w:rPr>
        <w:t xml:space="preserve">. Quantidade de caixas dos medicamentos dispensados pelo PFP. </w:t>
      </w:r>
      <w:r w:rsidR="00B00565" w:rsidRPr="00B00565">
        <w:rPr>
          <w:bCs/>
          <w:lang w:val="pt-BR"/>
        </w:rPr>
        <w:t>M</w:t>
      </w:r>
      <w:r>
        <w:t>edicamentos mais dispensados</w:t>
      </w:r>
      <w:r w:rsidR="00B00565">
        <w:rPr>
          <w:lang w:val="pt-BR"/>
        </w:rPr>
        <w:t xml:space="preserve"> –</w:t>
      </w:r>
      <w:r>
        <w:t xml:space="preserve"> Losartana Potássica 50 mg e Cloridrato de Metformina 850 mg. </w:t>
      </w:r>
      <w:r w:rsidR="00B00565">
        <w:rPr>
          <w:lang w:val="pt-BR"/>
        </w:rPr>
        <w:t>Medicamentos</w:t>
      </w:r>
      <w:r>
        <w:t xml:space="preserve"> menos dispensados</w:t>
      </w:r>
      <w:r w:rsidR="00B00565">
        <w:rPr>
          <w:lang w:val="pt-BR"/>
        </w:rPr>
        <w:t xml:space="preserve"> –</w:t>
      </w:r>
      <w:r>
        <w:t xml:space="preserve"> S</w:t>
      </w:r>
      <w:r w:rsidRPr="00A2041B">
        <w:rPr>
          <w:lang w:val="pt-BR"/>
        </w:rPr>
        <w:t>i</w:t>
      </w:r>
      <w:r>
        <w:t>nvastatina 20 e 40 mg.</w:t>
      </w:r>
    </w:p>
    <w:p w14:paraId="4BBAF544" w14:textId="77777777" w:rsidR="000F747E" w:rsidRDefault="00AE0CAB" w:rsidP="0000401A">
      <w:pPr>
        <w:pStyle w:val="Pargrafo"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564032" behindDoc="1" locked="0" layoutInCell="1" allowOverlap="1" wp14:anchorId="67BF4496" wp14:editId="2FB71179">
            <wp:simplePos x="0" y="0"/>
            <wp:positionH relativeFrom="margin">
              <wp:posOffset>992979</wp:posOffset>
            </wp:positionH>
            <wp:positionV relativeFrom="paragraph">
              <wp:posOffset>15240</wp:posOffset>
            </wp:positionV>
            <wp:extent cx="3807460" cy="2339975"/>
            <wp:effectExtent l="19050" t="19050" r="21590" b="2222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339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FFC2E" w14:textId="77777777" w:rsidR="000F747E" w:rsidRDefault="000F747E" w:rsidP="0000401A">
      <w:pPr>
        <w:pStyle w:val="Pargrafo"/>
        <w:spacing w:line="276" w:lineRule="auto"/>
        <w:ind w:firstLine="0"/>
      </w:pPr>
    </w:p>
    <w:p w14:paraId="235A5FAF" w14:textId="77777777" w:rsidR="000F747E" w:rsidRDefault="000F747E" w:rsidP="0000401A">
      <w:pPr>
        <w:pStyle w:val="Pargrafo"/>
        <w:ind w:firstLine="0"/>
      </w:pPr>
    </w:p>
    <w:p w14:paraId="5D15706C" w14:textId="77777777" w:rsidR="000F747E" w:rsidRDefault="000F747E" w:rsidP="0000401A">
      <w:pPr>
        <w:pStyle w:val="Pargrafo"/>
        <w:ind w:firstLine="0"/>
      </w:pPr>
    </w:p>
    <w:p w14:paraId="1A86D3C0" w14:textId="77777777" w:rsidR="000F747E" w:rsidRDefault="000F747E" w:rsidP="0000401A">
      <w:pPr>
        <w:pStyle w:val="Pargrafo"/>
        <w:ind w:firstLine="0"/>
      </w:pPr>
    </w:p>
    <w:p w14:paraId="41763189" w14:textId="77777777" w:rsidR="000F747E" w:rsidRDefault="000F747E" w:rsidP="0000401A">
      <w:pPr>
        <w:pStyle w:val="Pargrafo"/>
        <w:ind w:firstLine="0"/>
      </w:pPr>
    </w:p>
    <w:p w14:paraId="6E5724DE" w14:textId="77777777" w:rsidR="000F747E" w:rsidRDefault="000F747E" w:rsidP="0000401A">
      <w:pPr>
        <w:pStyle w:val="Pargrafo"/>
        <w:ind w:firstLine="0"/>
      </w:pPr>
    </w:p>
    <w:p w14:paraId="202E3929" w14:textId="77777777" w:rsidR="000F747E" w:rsidRDefault="000F747E" w:rsidP="0000401A">
      <w:pPr>
        <w:pStyle w:val="Pargrafo"/>
        <w:ind w:firstLine="0"/>
      </w:pPr>
    </w:p>
    <w:p w14:paraId="28538B93" w14:textId="77777777" w:rsidR="000F747E" w:rsidRPr="00AE0CAB" w:rsidRDefault="000F747E" w:rsidP="0000401A">
      <w:pPr>
        <w:pStyle w:val="Pargrafo"/>
        <w:ind w:firstLine="0"/>
        <w:rPr>
          <w:sz w:val="22"/>
        </w:rPr>
      </w:pPr>
    </w:p>
    <w:p w14:paraId="281E4A4A" w14:textId="77777777" w:rsidR="000F747E" w:rsidRPr="00D3298F" w:rsidRDefault="000F747E" w:rsidP="0000401A">
      <w:pPr>
        <w:pStyle w:val="Pargrafo"/>
        <w:spacing w:line="276" w:lineRule="auto"/>
        <w:ind w:firstLine="0"/>
      </w:pPr>
    </w:p>
    <w:p w14:paraId="2D14C217" w14:textId="77777777" w:rsidR="000F747E" w:rsidRPr="00601E24" w:rsidRDefault="000F747E" w:rsidP="00AE0CAB">
      <w:pPr>
        <w:pStyle w:val="Pargrafo"/>
        <w:tabs>
          <w:tab w:val="clear" w:pos="1701"/>
          <w:tab w:val="left" w:pos="1560"/>
        </w:tabs>
        <w:spacing w:line="240" w:lineRule="auto"/>
        <w:ind w:left="1560" w:firstLine="0"/>
        <w:rPr>
          <w:sz w:val="20"/>
        </w:rPr>
      </w:pPr>
      <w:r w:rsidRPr="00601E24">
        <w:rPr>
          <w:b/>
          <w:sz w:val="20"/>
        </w:rPr>
        <w:t>Fonte:</w:t>
      </w:r>
      <w:r w:rsidRPr="00601E24">
        <w:rPr>
          <w:sz w:val="20"/>
        </w:rPr>
        <w:t xml:space="preserve"> </w:t>
      </w:r>
      <w:r>
        <w:rPr>
          <w:sz w:val="20"/>
        </w:rPr>
        <w:t xml:space="preserve">Extraído de </w:t>
      </w:r>
      <w:r w:rsidRPr="00601E24">
        <w:rPr>
          <w:sz w:val="20"/>
        </w:rPr>
        <w:t>T</w:t>
      </w:r>
      <w:r w:rsidR="00EB4D7D" w:rsidRPr="00601E24">
        <w:rPr>
          <w:sz w:val="20"/>
        </w:rPr>
        <w:t>akemoto</w:t>
      </w:r>
      <w:r w:rsidR="00311EA8">
        <w:rPr>
          <w:sz w:val="20"/>
        </w:rPr>
        <w:t xml:space="preserve"> et al.</w:t>
      </w:r>
      <w:r w:rsidRPr="00601E24">
        <w:rPr>
          <w:sz w:val="20"/>
        </w:rPr>
        <w:t xml:space="preserve"> </w:t>
      </w:r>
      <w:r w:rsidR="00311EA8">
        <w:rPr>
          <w:sz w:val="20"/>
        </w:rPr>
        <w:t>(</w:t>
      </w:r>
      <w:r w:rsidRPr="00601E24">
        <w:rPr>
          <w:sz w:val="20"/>
        </w:rPr>
        <w:t>2015</w:t>
      </w:r>
      <w:r w:rsidR="00311EA8">
        <w:rPr>
          <w:sz w:val="20"/>
        </w:rPr>
        <w:t>)</w:t>
      </w:r>
      <w:r w:rsidR="00EE5DA9">
        <w:rPr>
          <w:sz w:val="20"/>
        </w:rPr>
        <w:t>.</w:t>
      </w:r>
    </w:p>
    <w:p w14:paraId="1066B198" w14:textId="77777777" w:rsidR="00A16BE8" w:rsidRDefault="00A16BE8" w:rsidP="0000401A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EB7C166" w14:textId="176586B1" w:rsidR="001333AB" w:rsidRPr="00A16BE8" w:rsidRDefault="00F7144C" w:rsidP="0000401A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333AB" w:rsidRPr="00A16BE8">
        <w:rPr>
          <w:rFonts w:ascii="Arial" w:hAnsi="Arial" w:cs="Arial"/>
          <w:sz w:val="24"/>
          <w:szCs w:val="24"/>
        </w:rPr>
        <w:t>.1.</w:t>
      </w:r>
      <w:r w:rsidR="00EE5DA9" w:rsidRPr="00A16BE8">
        <w:rPr>
          <w:rFonts w:ascii="Arial" w:hAnsi="Arial" w:cs="Arial"/>
          <w:sz w:val="24"/>
          <w:szCs w:val="24"/>
        </w:rPr>
        <w:t>5</w:t>
      </w:r>
      <w:r w:rsidR="001333AB" w:rsidRPr="00A16BE8">
        <w:rPr>
          <w:rFonts w:ascii="Arial" w:hAnsi="Arial" w:cs="Arial"/>
          <w:sz w:val="24"/>
          <w:szCs w:val="24"/>
        </w:rPr>
        <w:t xml:space="preserve"> Exemplo 2 de Gráfico</w:t>
      </w:r>
      <w:r w:rsidR="00A16BE8">
        <w:rPr>
          <w:rFonts w:ascii="Arial" w:hAnsi="Arial" w:cs="Arial"/>
          <w:sz w:val="24"/>
          <w:szCs w:val="24"/>
        </w:rPr>
        <w:t xml:space="preserve"> </w:t>
      </w:r>
      <w:r w:rsidR="00A16BE8" w:rsidRPr="00A16BE8">
        <w:rPr>
          <w:rFonts w:ascii="Arial" w:hAnsi="Arial" w:cs="Arial"/>
          <w:color w:val="FF0000"/>
          <w:sz w:val="24"/>
        </w:rPr>
        <w:t>(título – em negrito, fonte 10, espaçamento 1,0; descrição do título – sem negrito ou itálico)</w:t>
      </w:r>
    </w:p>
    <w:p w14:paraId="7A835432" w14:textId="77777777" w:rsidR="00751A81" w:rsidRDefault="00751A81" w:rsidP="0000401A">
      <w:pPr>
        <w:pStyle w:val="Pargrafo"/>
        <w:ind w:firstLine="851"/>
        <w:rPr>
          <w:rFonts w:cs="Arial"/>
          <w:color w:val="000000"/>
          <w:szCs w:val="24"/>
        </w:rPr>
      </w:pPr>
      <w:r>
        <w:rPr>
          <w:rFonts w:cs="Arial"/>
          <w:szCs w:val="24"/>
        </w:rPr>
        <w:t>Texto texto texto texto texto</w:t>
      </w:r>
      <w:r w:rsidRPr="004D2F2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texto texto texto. </w:t>
      </w:r>
      <w:r w:rsidRPr="000E4CDA">
        <w:rPr>
          <w:rFonts w:cs="Arial"/>
          <w:color w:val="000000"/>
          <w:szCs w:val="24"/>
        </w:rPr>
        <w:t>A</w:t>
      </w:r>
      <w:r>
        <w:rPr>
          <w:rFonts w:cs="Arial"/>
          <w:color w:val="000000"/>
          <w:szCs w:val="24"/>
        </w:rPr>
        <w:t xml:space="preserve"> análise da faixa etária dos consumidores mostrou que a maioria está na faixa de 18-20 anos (47%), seguida de 22-27 anos (28%), 28-35 anos (20%) e acima de 35 anos (5%) (Gráfico 2).</w:t>
      </w:r>
    </w:p>
    <w:p w14:paraId="1B4202D2" w14:textId="77777777" w:rsidR="00EB4D7D" w:rsidRDefault="00EB4D7D" w:rsidP="0000401A">
      <w:pPr>
        <w:pStyle w:val="Pargrafo"/>
        <w:spacing w:line="240" w:lineRule="auto"/>
        <w:ind w:firstLine="851"/>
        <w:rPr>
          <w:rFonts w:cs="Arial"/>
          <w:color w:val="000000"/>
          <w:szCs w:val="24"/>
        </w:rPr>
      </w:pPr>
    </w:p>
    <w:p w14:paraId="4E72E11E" w14:textId="77777777" w:rsidR="009820DC" w:rsidRPr="00B00565" w:rsidRDefault="00B00565" w:rsidP="0000401A">
      <w:pPr>
        <w:pStyle w:val="Pargrafo"/>
        <w:spacing w:line="240" w:lineRule="auto"/>
        <w:ind w:left="2552" w:firstLine="0"/>
        <w:rPr>
          <w:rFonts w:cs="Arial"/>
          <w:b/>
          <w:szCs w:val="24"/>
        </w:rPr>
      </w:pPr>
      <w:r w:rsidRPr="00B00565">
        <w:rPr>
          <w:rFonts w:cs="Arial"/>
          <w:b/>
          <w:sz w:val="20"/>
        </w:rPr>
        <w:t>Gráfico 2. Faixa Etária dos consumidores.</w:t>
      </w:r>
    </w:p>
    <w:p w14:paraId="283329E5" w14:textId="77777777" w:rsidR="009820DC" w:rsidRDefault="00BD0EAF" w:rsidP="0000401A">
      <w:pPr>
        <w:pStyle w:val="Pargrafo"/>
        <w:ind w:firstLine="851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710464" behindDoc="1" locked="0" layoutInCell="1" allowOverlap="1" wp14:anchorId="1D2626C7" wp14:editId="5BAA4F46">
            <wp:simplePos x="0" y="0"/>
            <wp:positionH relativeFrom="margin">
              <wp:posOffset>1626565</wp:posOffset>
            </wp:positionH>
            <wp:positionV relativeFrom="paragraph">
              <wp:posOffset>4445</wp:posOffset>
            </wp:positionV>
            <wp:extent cx="2583815" cy="1375410"/>
            <wp:effectExtent l="0" t="0" r="6985" b="0"/>
            <wp:wrapNone/>
            <wp:docPr id="2074" name="Imagem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B028B" w14:textId="77777777" w:rsidR="009820DC" w:rsidRDefault="009820DC" w:rsidP="0000401A">
      <w:pPr>
        <w:pStyle w:val="Pargrafo"/>
        <w:ind w:firstLine="851"/>
        <w:rPr>
          <w:rFonts w:cs="Arial"/>
          <w:szCs w:val="24"/>
        </w:rPr>
      </w:pPr>
    </w:p>
    <w:p w14:paraId="65FD6BDB" w14:textId="77777777" w:rsidR="009820DC" w:rsidRDefault="009820DC" w:rsidP="0000401A">
      <w:pPr>
        <w:pStyle w:val="Pargrafo"/>
        <w:ind w:firstLine="851"/>
        <w:rPr>
          <w:rFonts w:cs="Arial"/>
          <w:szCs w:val="24"/>
        </w:rPr>
      </w:pPr>
    </w:p>
    <w:p w14:paraId="461F96D6" w14:textId="77777777" w:rsidR="009820DC" w:rsidRPr="00B10E10" w:rsidRDefault="009820DC" w:rsidP="0000401A">
      <w:pPr>
        <w:pStyle w:val="Pargrafo"/>
        <w:ind w:firstLine="851"/>
        <w:rPr>
          <w:rFonts w:cs="Arial"/>
          <w:sz w:val="20"/>
          <w:szCs w:val="24"/>
        </w:rPr>
      </w:pPr>
    </w:p>
    <w:p w14:paraId="44EA6742" w14:textId="77777777" w:rsidR="009820DC" w:rsidRDefault="009820DC" w:rsidP="0000401A">
      <w:pPr>
        <w:pStyle w:val="Pargrafo"/>
        <w:spacing w:line="276" w:lineRule="auto"/>
        <w:ind w:firstLine="851"/>
        <w:rPr>
          <w:rFonts w:cs="Arial"/>
          <w:szCs w:val="24"/>
        </w:rPr>
      </w:pPr>
    </w:p>
    <w:p w14:paraId="6F882ECF" w14:textId="77777777" w:rsidR="009820DC" w:rsidRPr="00B10E10" w:rsidRDefault="009820DC" w:rsidP="0000401A">
      <w:pPr>
        <w:pStyle w:val="Pargrafo"/>
        <w:spacing w:line="276" w:lineRule="auto"/>
        <w:ind w:firstLine="851"/>
        <w:rPr>
          <w:rFonts w:cs="Arial"/>
          <w:sz w:val="22"/>
          <w:szCs w:val="24"/>
        </w:rPr>
      </w:pPr>
    </w:p>
    <w:p w14:paraId="5678A140" w14:textId="77777777" w:rsidR="009820DC" w:rsidRDefault="00EF14CA" w:rsidP="0000401A">
      <w:pPr>
        <w:pStyle w:val="Pargrafo"/>
        <w:spacing w:line="240" w:lineRule="auto"/>
        <w:ind w:left="2552" w:right="2408" w:firstLine="0"/>
        <w:rPr>
          <w:rFonts w:cs="Arial"/>
          <w:sz w:val="20"/>
          <w:szCs w:val="24"/>
        </w:rPr>
      </w:pPr>
      <w:r w:rsidRPr="00EF14CA">
        <w:rPr>
          <w:rFonts w:cs="Arial"/>
          <w:b/>
          <w:sz w:val="20"/>
          <w:szCs w:val="24"/>
        </w:rPr>
        <w:t>Fonte:</w:t>
      </w:r>
      <w:r w:rsidRPr="00EF14CA">
        <w:rPr>
          <w:rFonts w:cs="Arial"/>
          <w:sz w:val="20"/>
          <w:szCs w:val="24"/>
        </w:rPr>
        <w:t xml:space="preserve"> Extraído de </w:t>
      </w:r>
      <w:r w:rsidR="00311EA8">
        <w:rPr>
          <w:rFonts w:cs="Arial"/>
          <w:sz w:val="20"/>
          <w:szCs w:val="24"/>
        </w:rPr>
        <w:t>Rufino e</w:t>
      </w:r>
      <w:r w:rsidR="00EB4D7D" w:rsidRPr="00EF14CA">
        <w:rPr>
          <w:rFonts w:cs="Arial"/>
          <w:sz w:val="20"/>
          <w:szCs w:val="24"/>
        </w:rPr>
        <w:t xml:space="preserve"> Oliveira</w:t>
      </w:r>
      <w:r w:rsidRPr="00EF14CA">
        <w:rPr>
          <w:rFonts w:cs="Arial"/>
          <w:sz w:val="20"/>
          <w:szCs w:val="24"/>
        </w:rPr>
        <w:t xml:space="preserve"> </w:t>
      </w:r>
      <w:r w:rsidR="00311EA8">
        <w:rPr>
          <w:rFonts w:cs="Arial"/>
          <w:sz w:val="20"/>
          <w:szCs w:val="24"/>
        </w:rPr>
        <w:t>(</w:t>
      </w:r>
      <w:r w:rsidRPr="00EF14CA">
        <w:rPr>
          <w:rFonts w:cs="Arial"/>
          <w:sz w:val="20"/>
          <w:szCs w:val="24"/>
        </w:rPr>
        <w:t>2017</w:t>
      </w:r>
      <w:r w:rsidR="00311EA8">
        <w:rPr>
          <w:rFonts w:cs="Arial"/>
          <w:sz w:val="20"/>
          <w:szCs w:val="24"/>
        </w:rPr>
        <w:t>)</w:t>
      </w:r>
      <w:r w:rsidRPr="00EF14CA">
        <w:rPr>
          <w:rFonts w:cs="Arial"/>
          <w:sz w:val="20"/>
          <w:szCs w:val="24"/>
        </w:rPr>
        <w:t>.</w:t>
      </w:r>
    </w:p>
    <w:p w14:paraId="6CCEFD5F" w14:textId="77777777" w:rsidR="00AE0CAB" w:rsidRDefault="00AE0CAB" w:rsidP="0000401A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14:paraId="5BDB1FA5" w14:textId="77777777" w:rsidR="00AE0CAB" w:rsidRPr="00AE0CAB" w:rsidRDefault="00AE0CAB" w:rsidP="00AE0CAB"/>
    <w:p w14:paraId="0059D9C8" w14:textId="26DB0C37" w:rsidR="00B10E10" w:rsidRDefault="00DD4013" w:rsidP="0000401A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color w:val="FF000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>3</w:t>
      </w:r>
      <w:r w:rsidR="00B10E10" w:rsidRPr="00AF0AE4">
        <w:rPr>
          <w:rFonts w:ascii="Arial" w:hAnsi="Arial" w:cs="Arial"/>
          <w:b w:val="0"/>
          <w:i w:val="0"/>
          <w:sz w:val="24"/>
          <w:szCs w:val="24"/>
        </w:rPr>
        <w:t>.1.</w:t>
      </w:r>
      <w:r w:rsidR="00B10E10">
        <w:rPr>
          <w:rFonts w:ascii="Arial" w:hAnsi="Arial" w:cs="Arial"/>
          <w:b w:val="0"/>
          <w:i w:val="0"/>
          <w:sz w:val="24"/>
          <w:szCs w:val="24"/>
        </w:rPr>
        <w:t>6</w:t>
      </w:r>
      <w:r w:rsidR="00B10E10" w:rsidRPr="00A61012">
        <w:rPr>
          <w:rFonts w:ascii="Arial" w:hAnsi="Arial" w:cs="Arial"/>
          <w:i w:val="0"/>
          <w:sz w:val="24"/>
          <w:szCs w:val="24"/>
        </w:rPr>
        <w:t xml:space="preserve"> </w:t>
      </w:r>
      <w:r w:rsidR="00B10E10" w:rsidRPr="00A61012">
        <w:rPr>
          <w:rFonts w:ascii="Arial" w:hAnsi="Arial" w:cs="Arial"/>
          <w:b w:val="0"/>
          <w:i w:val="0"/>
          <w:sz w:val="24"/>
          <w:szCs w:val="24"/>
        </w:rPr>
        <w:t xml:space="preserve">Exemplo </w:t>
      </w:r>
      <w:r w:rsidR="00B10E10">
        <w:rPr>
          <w:rFonts w:ascii="Arial" w:hAnsi="Arial" w:cs="Arial"/>
          <w:b w:val="0"/>
          <w:i w:val="0"/>
          <w:sz w:val="24"/>
          <w:szCs w:val="24"/>
        </w:rPr>
        <w:t>1</w:t>
      </w:r>
      <w:r w:rsidR="00B10E10" w:rsidRPr="00A61012">
        <w:rPr>
          <w:rFonts w:ascii="Arial" w:hAnsi="Arial" w:cs="Arial"/>
          <w:b w:val="0"/>
          <w:i w:val="0"/>
          <w:sz w:val="24"/>
          <w:szCs w:val="24"/>
        </w:rPr>
        <w:t xml:space="preserve"> de Tabela </w:t>
      </w:r>
      <w:r w:rsidR="00B10E10" w:rsidRPr="00A61012">
        <w:rPr>
          <w:rFonts w:ascii="Arial" w:hAnsi="Arial" w:cs="Arial"/>
          <w:b w:val="0"/>
          <w:i w:val="0"/>
          <w:color w:val="FF0000"/>
          <w:sz w:val="24"/>
          <w:szCs w:val="24"/>
        </w:rPr>
        <w:t>(título – em negrito, fonte 10, espaçamento 1,0; descrição do título – sem negrito ou itálico)</w:t>
      </w:r>
    </w:p>
    <w:p w14:paraId="12048328" w14:textId="77777777" w:rsidR="00B10E10" w:rsidRDefault="00B10E10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A61012">
        <w:rPr>
          <w:rFonts w:ascii="Arial" w:hAnsi="Arial" w:cs="Arial"/>
        </w:rPr>
        <w:t>Texto texto texto texto texto texto texto texto texto texto texto.</w:t>
      </w:r>
      <w:r>
        <w:rPr>
          <w:rFonts w:cs="Arial"/>
        </w:rPr>
        <w:t xml:space="preserve"> </w:t>
      </w:r>
      <w:r>
        <w:rPr>
          <w:rFonts w:ascii="Arial" w:hAnsi="Arial" w:cs="Arial"/>
          <w:color w:val="000000"/>
        </w:rPr>
        <w:t>Os resultados do peso médio de cada laboratório testado com o desvio padrão relativo e da determinação de AAS dos comprimidos estudados estão apresentados na Tabela 1.</w:t>
      </w:r>
    </w:p>
    <w:p w14:paraId="52286388" w14:textId="1CB9035A" w:rsidR="00486B94" w:rsidRDefault="00486B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727F43FB" w14:textId="77777777" w:rsidR="00B10E10" w:rsidRDefault="00B10E10" w:rsidP="0000401A">
      <w:pPr>
        <w:pStyle w:val="Pargrafo"/>
        <w:tabs>
          <w:tab w:val="left" w:pos="8222"/>
        </w:tabs>
        <w:spacing w:line="240" w:lineRule="auto"/>
        <w:ind w:left="567" w:right="849" w:firstLine="0"/>
        <w:rPr>
          <w:rFonts w:cs="Arial"/>
          <w:b/>
          <w:color w:val="000000"/>
          <w:sz w:val="20"/>
        </w:rPr>
      </w:pPr>
      <w:r w:rsidRPr="00A61012">
        <w:rPr>
          <w:rFonts w:cs="Arial"/>
          <w:b/>
          <w:sz w:val="20"/>
        </w:rPr>
        <w:lastRenderedPageBreak/>
        <w:t xml:space="preserve">Tabela </w:t>
      </w:r>
      <w:r>
        <w:rPr>
          <w:rFonts w:cs="Arial"/>
          <w:b/>
          <w:sz w:val="20"/>
        </w:rPr>
        <w:t>1</w:t>
      </w:r>
      <w:r w:rsidRPr="00A61012">
        <w:rPr>
          <w:rFonts w:cs="Arial"/>
          <w:b/>
          <w:sz w:val="20"/>
        </w:rPr>
        <w:t xml:space="preserve">. </w:t>
      </w:r>
      <w:r w:rsidRPr="00A61012">
        <w:rPr>
          <w:rFonts w:cs="Arial"/>
          <w:b/>
          <w:color w:val="000000"/>
          <w:sz w:val="20"/>
        </w:rPr>
        <w:t>Resultados de peso médio, volume gasto de NaOH e da massa de AAS por comprimido.</w:t>
      </w:r>
    </w:p>
    <w:tbl>
      <w:tblPr>
        <w:tblStyle w:val="SombreamentoClaro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1984"/>
        <w:gridCol w:w="851"/>
        <w:gridCol w:w="1985"/>
        <w:gridCol w:w="2268"/>
      </w:tblGrid>
      <w:tr w:rsidR="001D5922" w14:paraId="579C3700" w14:textId="77777777" w:rsidTr="00611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75FF5F6" w14:textId="77777777" w:rsidR="001D5922" w:rsidRDefault="001D5922" w:rsidP="0000401A">
            <w:pPr>
              <w:pStyle w:val="Pargrafo"/>
              <w:spacing w:line="240" w:lineRule="auto"/>
              <w:ind w:firstLine="0"/>
              <w:jc w:val="center"/>
              <w:rPr>
                <w:rFonts w:cs="Arial"/>
                <w:b w:val="0"/>
                <w:sz w:val="20"/>
              </w:rPr>
            </w:pPr>
          </w:p>
        </w:tc>
        <w:tc>
          <w:tcPr>
            <w:tcW w:w="1984" w:type="dxa"/>
          </w:tcPr>
          <w:p w14:paraId="576BA8EB" w14:textId="77777777" w:rsidR="001D5922" w:rsidRPr="001D5922" w:rsidRDefault="001D5922" w:rsidP="0000401A">
            <w:pPr>
              <w:pStyle w:val="Pargrafo"/>
              <w:spacing w:line="240" w:lineRule="auto"/>
              <w:ind w:left="34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Peso médio</w:t>
            </w:r>
          </w:p>
          <w:p w14:paraId="583C354F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(g)</w:t>
            </w:r>
          </w:p>
        </w:tc>
        <w:tc>
          <w:tcPr>
            <w:tcW w:w="851" w:type="dxa"/>
          </w:tcPr>
          <w:p w14:paraId="18D5EDCB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DPR</w:t>
            </w:r>
          </w:p>
          <w:p w14:paraId="62105345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(%)</w:t>
            </w:r>
          </w:p>
        </w:tc>
        <w:tc>
          <w:tcPr>
            <w:tcW w:w="1985" w:type="dxa"/>
          </w:tcPr>
          <w:p w14:paraId="275765B2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Volume de NaOH</w:t>
            </w:r>
          </w:p>
          <w:p w14:paraId="5EE51928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(mL)</w:t>
            </w:r>
          </w:p>
        </w:tc>
        <w:tc>
          <w:tcPr>
            <w:tcW w:w="2268" w:type="dxa"/>
          </w:tcPr>
          <w:p w14:paraId="1602F5EA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Massa de AAS</w:t>
            </w:r>
          </w:p>
          <w:p w14:paraId="0AA0D872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(g)</w:t>
            </w:r>
          </w:p>
        </w:tc>
      </w:tr>
      <w:tr w:rsidR="001D5922" w14:paraId="1E8F8A20" w14:textId="77777777" w:rsidTr="00611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EF6CD93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R1</w:t>
            </w:r>
          </w:p>
        </w:tc>
        <w:tc>
          <w:tcPr>
            <w:tcW w:w="1984" w:type="dxa"/>
          </w:tcPr>
          <w:p w14:paraId="7D393A52" w14:textId="77777777" w:rsidR="001D5922" w:rsidRPr="001D5922" w:rsidRDefault="001D5922" w:rsidP="0000401A">
            <w:pPr>
              <w:pStyle w:val="Pargrafo"/>
              <w:tabs>
                <w:tab w:val="clear" w:pos="1701"/>
                <w:tab w:val="left" w:pos="2284"/>
              </w:tabs>
              <w:spacing w:line="240" w:lineRule="auto"/>
              <w:ind w:right="3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0,134</w:t>
            </w:r>
            <w:r>
              <w:rPr>
                <w:rFonts w:cs="Arial"/>
                <w:sz w:val="20"/>
              </w:rPr>
              <w:t xml:space="preserve">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4,71 × 10</w:t>
            </w:r>
            <w:r w:rsidRPr="001D5922">
              <w:rPr>
                <w:rFonts w:cs="Arial"/>
                <w:sz w:val="20"/>
                <w:vertAlign w:val="superscript"/>
              </w:rPr>
              <w:t>–4</w:t>
            </w:r>
          </w:p>
        </w:tc>
        <w:tc>
          <w:tcPr>
            <w:tcW w:w="851" w:type="dxa"/>
          </w:tcPr>
          <w:p w14:paraId="177F454A" w14:textId="77777777" w:rsidR="001D5922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0,4</w:t>
            </w:r>
          </w:p>
        </w:tc>
        <w:tc>
          <w:tcPr>
            <w:tcW w:w="1985" w:type="dxa"/>
          </w:tcPr>
          <w:p w14:paraId="0891F822" w14:textId="77777777" w:rsidR="001D5922" w:rsidRPr="001D5922" w:rsidRDefault="001B6863" w:rsidP="0000401A">
            <w:pPr>
              <w:pStyle w:val="Pargrafo"/>
              <w:spacing w:line="240" w:lineRule="auto"/>
              <w:ind w:right="3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4,42</w:t>
            </w:r>
            <w:r w:rsidR="009A583B">
              <w:rPr>
                <w:rFonts w:cs="Arial"/>
                <w:sz w:val="20"/>
              </w:rPr>
              <w:t xml:space="preserve"> </w:t>
            </w:r>
            <w:r w:rsidR="009A583B" w:rsidRPr="001D5922">
              <w:rPr>
                <w:rFonts w:cs="Arial"/>
                <w:sz w:val="20"/>
              </w:rPr>
              <w:t>±</w:t>
            </w:r>
            <w:r w:rsidR="009A583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1,25</w:t>
            </w:r>
            <w:r w:rsidR="009A583B">
              <w:rPr>
                <w:rFonts w:cs="Arial"/>
                <w:sz w:val="20"/>
              </w:rPr>
              <w:t xml:space="preserve"> × 10</w:t>
            </w:r>
            <w:r w:rsidR="009A583B"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62E8F86E" w14:textId="77777777" w:rsidR="001D5922" w:rsidRPr="001D5922" w:rsidRDefault="002B326A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0,1045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1,25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4</w:t>
            </w:r>
          </w:p>
        </w:tc>
      </w:tr>
      <w:tr w:rsidR="001D5922" w14:paraId="31BFBF4E" w14:textId="77777777" w:rsidTr="00611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3B2B243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R2</w:t>
            </w:r>
          </w:p>
        </w:tc>
        <w:tc>
          <w:tcPr>
            <w:tcW w:w="1984" w:type="dxa"/>
          </w:tcPr>
          <w:p w14:paraId="796D7680" w14:textId="77777777" w:rsidR="001D5922" w:rsidRPr="001D5922" w:rsidRDefault="009A583B" w:rsidP="0000401A">
            <w:pPr>
              <w:pStyle w:val="Pargrafo"/>
              <w:tabs>
                <w:tab w:val="clear" w:pos="1701"/>
              </w:tabs>
              <w:spacing w:line="240" w:lineRule="auto"/>
              <w:ind w:right="3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0,321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3,09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7767F53F" w14:textId="77777777" w:rsidR="009A583B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1,0</w:t>
            </w:r>
          </w:p>
        </w:tc>
        <w:tc>
          <w:tcPr>
            <w:tcW w:w="1985" w:type="dxa"/>
          </w:tcPr>
          <w:p w14:paraId="6A386FB0" w14:textId="77777777" w:rsidR="001D5922" w:rsidRPr="001D5922" w:rsidRDefault="002B326A" w:rsidP="0000401A">
            <w:pPr>
              <w:pStyle w:val="Pargrafo"/>
              <w:tabs>
                <w:tab w:val="left" w:pos="2727"/>
              </w:tabs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1,72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2,94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221B23E" w14:textId="77777777" w:rsidR="001D5922" w:rsidRPr="001D5922" w:rsidRDefault="002B326A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0,0994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2,57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</w:tr>
      <w:tr w:rsidR="001D5922" w14:paraId="0E3FE049" w14:textId="77777777" w:rsidTr="00611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41AD174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G1</w:t>
            </w:r>
          </w:p>
        </w:tc>
        <w:tc>
          <w:tcPr>
            <w:tcW w:w="1984" w:type="dxa"/>
          </w:tcPr>
          <w:p w14:paraId="33E218DF" w14:textId="77777777" w:rsidR="001D5922" w:rsidRPr="001D5922" w:rsidRDefault="009A583B" w:rsidP="0000401A">
            <w:pPr>
              <w:pStyle w:val="Pargrafo"/>
              <w:tabs>
                <w:tab w:val="clear" w:pos="1701"/>
              </w:tabs>
              <w:spacing w:line="240" w:lineRule="auto"/>
              <w:ind w:right="3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0,1</w:t>
            </w:r>
            <w:r>
              <w:rPr>
                <w:rFonts w:cs="Arial"/>
                <w:sz w:val="20"/>
              </w:rPr>
              <w:t xml:space="preserve">63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4,71 × 10</w:t>
            </w:r>
            <w:r w:rsidRPr="001D5922">
              <w:rPr>
                <w:rFonts w:cs="Arial"/>
                <w:sz w:val="20"/>
                <w:vertAlign w:val="superscript"/>
              </w:rPr>
              <w:t>–4</w:t>
            </w:r>
          </w:p>
        </w:tc>
        <w:tc>
          <w:tcPr>
            <w:tcW w:w="851" w:type="dxa"/>
          </w:tcPr>
          <w:p w14:paraId="03E0F2AA" w14:textId="77777777" w:rsidR="001D5922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0,3</w:t>
            </w:r>
          </w:p>
        </w:tc>
        <w:tc>
          <w:tcPr>
            <w:tcW w:w="1985" w:type="dxa"/>
          </w:tcPr>
          <w:p w14:paraId="67CA1A74" w14:textId="77777777" w:rsidR="001D5922" w:rsidRPr="001D5922" w:rsidRDefault="002B326A" w:rsidP="0000401A">
            <w:pPr>
              <w:pStyle w:val="Pargrafo"/>
              <w:tabs>
                <w:tab w:val="left" w:pos="2761"/>
              </w:tabs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3,84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1,63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4F65C4E8" w14:textId="77777777" w:rsidR="001D5922" w:rsidRPr="001D5922" w:rsidRDefault="002B326A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0,1038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2,62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4</w:t>
            </w:r>
          </w:p>
        </w:tc>
      </w:tr>
      <w:tr w:rsidR="001D5922" w14:paraId="157B045C" w14:textId="77777777" w:rsidTr="00611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38C087E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G2</w:t>
            </w:r>
          </w:p>
        </w:tc>
        <w:tc>
          <w:tcPr>
            <w:tcW w:w="1984" w:type="dxa"/>
          </w:tcPr>
          <w:p w14:paraId="6E2E978C" w14:textId="77777777" w:rsidR="001D5922" w:rsidRPr="001D5922" w:rsidRDefault="009A583B" w:rsidP="0000401A">
            <w:pPr>
              <w:pStyle w:val="Pargrafo"/>
              <w:tabs>
                <w:tab w:val="clear" w:pos="1701"/>
              </w:tabs>
              <w:spacing w:line="240" w:lineRule="auto"/>
              <w:ind w:right="3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0,169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1,69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0C78C488" w14:textId="77777777" w:rsidR="001D5922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1,0</w:t>
            </w:r>
          </w:p>
        </w:tc>
        <w:tc>
          <w:tcPr>
            <w:tcW w:w="1985" w:type="dxa"/>
          </w:tcPr>
          <w:p w14:paraId="101853D3" w14:textId="77777777" w:rsidR="001D5922" w:rsidRPr="001D5922" w:rsidRDefault="002B326A" w:rsidP="0000401A">
            <w:pPr>
              <w:pStyle w:val="Pargrafo"/>
              <w:tabs>
                <w:tab w:val="left" w:pos="2761"/>
              </w:tabs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3,45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2,05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05484E5" w14:textId="77777777" w:rsidR="001D5922" w:rsidRPr="001D5922" w:rsidRDefault="002B326A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0,1049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5,56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4</w:t>
            </w:r>
          </w:p>
        </w:tc>
      </w:tr>
      <w:tr w:rsidR="001D5922" w14:paraId="245C590B" w14:textId="77777777" w:rsidTr="00611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62F59F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S1</w:t>
            </w:r>
          </w:p>
        </w:tc>
        <w:tc>
          <w:tcPr>
            <w:tcW w:w="1984" w:type="dxa"/>
          </w:tcPr>
          <w:p w14:paraId="0E759115" w14:textId="77777777" w:rsidR="001D5922" w:rsidRPr="001D5922" w:rsidRDefault="009A583B" w:rsidP="0000401A">
            <w:pPr>
              <w:pStyle w:val="Pargrafo"/>
              <w:tabs>
                <w:tab w:val="clear" w:pos="1701"/>
              </w:tabs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0,167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4,64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4F4B8E92" w14:textId="77777777" w:rsidR="001D5922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2,8</w:t>
            </w:r>
          </w:p>
        </w:tc>
        <w:tc>
          <w:tcPr>
            <w:tcW w:w="1985" w:type="dxa"/>
          </w:tcPr>
          <w:p w14:paraId="20A95CDE" w14:textId="77777777" w:rsidR="001D5922" w:rsidRPr="001D5922" w:rsidRDefault="002B326A" w:rsidP="0000401A">
            <w:pPr>
              <w:pStyle w:val="Pargrafo"/>
              <w:tabs>
                <w:tab w:val="left" w:pos="2761"/>
              </w:tabs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3,50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2,49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C5C84B8" w14:textId="77777777" w:rsidR="001D5922" w:rsidRPr="001D5922" w:rsidRDefault="009D4044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0,10</w:t>
            </w:r>
            <w:r w:rsidR="002B326A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0</w:t>
            </w:r>
            <w:r w:rsidR="002B326A">
              <w:rPr>
                <w:rFonts w:cs="Arial"/>
                <w:sz w:val="20"/>
              </w:rPr>
              <w:t xml:space="preserve"> </w:t>
            </w:r>
            <w:r w:rsidR="002B326A" w:rsidRPr="001D5922">
              <w:rPr>
                <w:rFonts w:cs="Arial"/>
                <w:sz w:val="20"/>
              </w:rPr>
              <w:t>±</w:t>
            </w:r>
            <w:r w:rsidR="002B326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3,67</w:t>
            </w:r>
            <w:r w:rsidR="002B326A">
              <w:rPr>
                <w:rFonts w:cs="Arial"/>
                <w:sz w:val="20"/>
              </w:rPr>
              <w:t xml:space="preserve"> × 10</w:t>
            </w:r>
            <w:r w:rsidR="002B326A"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</w:tr>
      <w:tr w:rsidR="001D5922" w14:paraId="6C0D1994" w14:textId="77777777" w:rsidTr="00611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5D0B871" w14:textId="77777777" w:rsidR="001D5922" w:rsidRPr="001D5922" w:rsidRDefault="001D5922" w:rsidP="0000401A">
            <w:pPr>
              <w:pStyle w:val="Pargrafo"/>
              <w:spacing w:line="240" w:lineRule="auto"/>
              <w:ind w:firstLine="0"/>
              <w:rPr>
                <w:rFonts w:cs="Arial"/>
                <w:sz w:val="20"/>
              </w:rPr>
            </w:pPr>
            <w:r w:rsidRPr="001D5922">
              <w:rPr>
                <w:rFonts w:cs="Arial"/>
                <w:sz w:val="20"/>
              </w:rPr>
              <w:t>S2</w:t>
            </w:r>
          </w:p>
        </w:tc>
        <w:tc>
          <w:tcPr>
            <w:tcW w:w="1984" w:type="dxa"/>
          </w:tcPr>
          <w:p w14:paraId="3340786E" w14:textId="77777777" w:rsidR="001D5922" w:rsidRPr="001D5922" w:rsidRDefault="009A583B" w:rsidP="0000401A">
            <w:pPr>
              <w:pStyle w:val="Pargrafo"/>
              <w:tabs>
                <w:tab w:val="clear" w:pos="1701"/>
              </w:tabs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0,150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2,94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4B58E256" w14:textId="77777777" w:rsidR="001D5922" w:rsidRPr="001D5922" w:rsidRDefault="009A583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2,0</w:t>
            </w:r>
          </w:p>
        </w:tc>
        <w:tc>
          <w:tcPr>
            <w:tcW w:w="1985" w:type="dxa"/>
          </w:tcPr>
          <w:p w14:paraId="2BEFD6EF" w14:textId="77777777" w:rsidR="001D5922" w:rsidRPr="001D5922" w:rsidRDefault="002B326A" w:rsidP="0000401A">
            <w:pPr>
              <w:pStyle w:val="Pargrafo"/>
              <w:tabs>
                <w:tab w:val="left" w:pos="2761"/>
              </w:tabs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3,86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1,70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2B155290" w14:textId="77777777" w:rsidR="001D5922" w:rsidRPr="001D5922" w:rsidRDefault="009D4044" w:rsidP="0000401A">
            <w:pPr>
              <w:pStyle w:val="Pargrafo"/>
              <w:tabs>
                <w:tab w:val="clear" w:pos="1701"/>
              </w:tabs>
              <w:spacing w:line="240" w:lineRule="auto"/>
              <w:ind w:right="-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0,1044 </w:t>
            </w:r>
            <w:r w:rsidRPr="001D5922">
              <w:rPr>
                <w:rFonts w:cs="Arial"/>
                <w:sz w:val="20"/>
              </w:rPr>
              <w:t>±</w:t>
            </w:r>
            <w:r>
              <w:rPr>
                <w:rFonts w:cs="Arial"/>
                <w:sz w:val="20"/>
              </w:rPr>
              <w:t xml:space="preserve"> 1,96 × 10</w:t>
            </w:r>
            <w:r w:rsidRPr="001D5922">
              <w:rPr>
                <w:rFonts w:cs="Arial"/>
                <w:sz w:val="20"/>
                <w:vertAlign w:val="superscript"/>
              </w:rPr>
              <w:t>–</w:t>
            </w:r>
            <w:r>
              <w:rPr>
                <w:rFonts w:cs="Arial"/>
                <w:sz w:val="20"/>
                <w:vertAlign w:val="superscript"/>
              </w:rPr>
              <w:t>4</w:t>
            </w:r>
          </w:p>
        </w:tc>
      </w:tr>
    </w:tbl>
    <w:p w14:paraId="4D9B369B" w14:textId="77777777" w:rsidR="00B10E10" w:rsidRDefault="00B10E10" w:rsidP="0000401A">
      <w:pPr>
        <w:pStyle w:val="Pargrafo"/>
        <w:spacing w:line="240" w:lineRule="auto"/>
        <w:ind w:left="567" w:right="849" w:firstLine="0"/>
        <w:rPr>
          <w:rFonts w:cs="Arial"/>
          <w:sz w:val="20"/>
        </w:rPr>
      </w:pPr>
      <w:r w:rsidRPr="00AF0AE4">
        <w:rPr>
          <w:rFonts w:cs="Arial"/>
          <w:sz w:val="20"/>
        </w:rPr>
        <w:t xml:space="preserve">R1 e R2 – comprimidos </w:t>
      </w:r>
      <w:r>
        <w:rPr>
          <w:rFonts w:cs="Arial"/>
          <w:sz w:val="20"/>
        </w:rPr>
        <w:t>referência</w:t>
      </w:r>
      <w:r w:rsidRPr="00AF0AE4">
        <w:rPr>
          <w:rFonts w:cs="Arial"/>
          <w:sz w:val="20"/>
        </w:rPr>
        <w:t xml:space="preserve">. G1 e G2 – comprimidos </w:t>
      </w:r>
      <w:r>
        <w:rPr>
          <w:rFonts w:cs="Arial"/>
          <w:sz w:val="20"/>
        </w:rPr>
        <w:t>genéricos</w:t>
      </w:r>
      <w:r w:rsidRPr="00AF0AE4">
        <w:rPr>
          <w:rFonts w:cs="Arial"/>
          <w:sz w:val="20"/>
        </w:rPr>
        <w:t xml:space="preserve">. S1 e S2 – comprimidos </w:t>
      </w:r>
      <w:r>
        <w:rPr>
          <w:rFonts w:cs="Arial"/>
          <w:sz w:val="20"/>
        </w:rPr>
        <w:t>similares</w:t>
      </w:r>
      <w:r w:rsidRPr="00AF0AE4">
        <w:rPr>
          <w:rFonts w:cs="Arial"/>
          <w:sz w:val="20"/>
        </w:rPr>
        <w:t>.</w:t>
      </w:r>
    </w:p>
    <w:p w14:paraId="568AAB41" w14:textId="77777777" w:rsidR="00B10E10" w:rsidRPr="00AF0AE4" w:rsidRDefault="00B10E10" w:rsidP="0000401A">
      <w:pPr>
        <w:pStyle w:val="Pargrafo"/>
        <w:spacing w:line="240" w:lineRule="auto"/>
        <w:ind w:left="567" w:right="707" w:firstLine="0"/>
        <w:rPr>
          <w:rFonts w:cs="Arial"/>
          <w:sz w:val="20"/>
        </w:rPr>
      </w:pPr>
      <w:r w:rsidRPr="00AF0AE4">
        <w:rPr>
          <w:rFonts w:cs="Arial"/>
          <w:b/>
          <w:sz w:val="20"/>
        </w:rPr>
        <w:t>Fonte:</w:t>
      </w:r>
      <w:r>
        <w:rPr>
          <w:rFonts w:cs="Arial"/>
          <w:sz w:val="20"/>
        </w:rPr>
        <w:t xml:space="preserve"> </w:t>
      </w:r>
      <w:r w:rsidRPr="00AF0AE4">
        <w:rPr>
          <w:rFonts w:cs="Arial"/>
          <w:sz w:val="20"/>
        </w:rPr>
        <w:t>E</w:t>
      </w:r>
      <w:r w:rsidR="00EB4D7D">
        <w:rPr>
          <w:rFonts w:cs="Arial"/>
          <w:sz w:val="20"/>
        </w:rPr>
        <w:t xml:space="preserve">xtraído de </w:t>
      </w:r>
      <w:r w:rsidR="00311EA8">
        <w:rPr>
          <w:rFonts w:cs="Arial"/>
          <w:sz w:val="20"/>
        </w:rPr>
        <w:t>Costa e</w:t>
      </w:r>
      <w:r w:rsidR="00EB4D7D" w:rsidRPr="00AF0AE4">
        <w:rPr>
          <w:rFonts w:cs="Arial"/>
          <w:sz w:val="20"/>
        </w:rPr>
        <w:t xml:space="preserve"> Gomes</w:t>
      </w:r>
      <w:r w:rsidRPr="00AF0AE4">
        <w:rPr>
          <w:rFonts w:cs="Arial"/>
          <w:sz w:val="20"/>
        </w:rPr>
        <w:t xml:space="preserve"> </w:t>
      </w:r>
      <w:r w:rsidR="00311EA8">
        <w:rPr>
          <w:rFonts w:cs="Arial"/>
          <w:sz w:val="20"/>
        </w:rPr>
        <w:t>(</w:t>
      </w:r>
      <w:r w:rsidRPr="00AF0AE4">
        <w:rPr>
          <w:rFonts w:cs="Arial"/>
          <w:sz w:val="20"/>
        </w:rPr>
        <w:t>2017</w:t>
      </w:r>
      <w:r w:rsidR="00311EA8">
        <w:rPr>
          <w:rFonts w:cs="Arial"/>
          <w:sz w:val="20"/>
        </w:rPr>
        <w:t>)</w:t>
      </w:r>
      <w:r w:rsidRPr="00AF0AE4">
        <w:rPr>
          <w:rFonts w:cs="Arial"/>
          <w:sz w:val="20"/>
        </w:rPr>
        <w:t>.</w:t>
      </w:r>
    </w:p>
    <w:p w14:paraId="20D8B960" w14:textId="77777777" w:rsidR="00B10E10" w:rsidRDefault="00B10E10" w:rsidP="00AE0CAB">
      <w:pPr>
        <w:pStyle w:val="Ttulo2"/>
        <w:widowControl w:val="0"/>
        <w:spacing w:before="0" w:after="0"/>
        <w:jc w:val="both"/>
        <w:rPr>
          <w:rFonts w:ascii="Arial" w:hAnsi="Arial" w:cs="Arial"/>
          <w:b w:val="0"/>
          <w:i w:val="0"/>
          <w:sz w:val="24"/>
        </w:rPr>
      </w:pPr>
    </w:p>
    <w:p w14:paraId="354C6CC5" w14:textId="3E29D2B7" w:rsidR="00AF0AE4" w:rsidRDefault="00DD4013" w:rsidP="0000401A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color w:val="FF0000"/>
          <w:sz w:val="24"/>
        </w:rPr>
      </w:pPr>
      <w:r>
        <w:rPr>
          <w:rFonts w:ascii="Arial" w:hAnsi="Arial" w:cs="Arial"/>
          <w:b w:val="0"/>
          <w:i w:val="0"/>
          <w:sz w:val="24"/>
        </w:rPr>
        <w:t>3</w:t>
      </w:r>
      <w:r w:rsidR="00AF0AE4" w:rsidRPr="00BE38C4">
        <w:rPr>
          <w:rFonts w:ascii="Arial" w:hAnsi="Arial" w:cs="Arial"/>
          <w:b w:val="0"/>
          <w:i w:val="0"/>
          <w:sz w:val="24"/>
        </w:rPr>
        <w:t>.1.</w:t>
      </w:r>
      <w:r w:rsidR="00AE0CAB">
        <w:rPr>
          <w:rFonts w:ascii="Arial" w:hAnsi="Arial" w:cs="Arial"/>
          <w:b w:val="0"/>
          <w:i w:val="0"/>
          <w:sz w:val="24"/>
        </w:rPr>
        <w:t>7</w:t>
      </w:r>
      <w:r w:rsidR="00AF0AE4" w:rsidRPr="00BE38C4">
        <w:rPr>
          <w:rFonts w:ascii="Arial" w:hAnsi="Arial" w:cs="Arial"/>
          <w:b w:val="0"/>
          <w:i w:val="0"/>
          <w:sz w:val="24"/>
        </w:rPr>
        <w:t xml:space="preserve"> Exemplo</w:t>
      </w:r>
      <w:r w:rsidR="00AF0AE4">
        <w:rPr>
          <w:rFonts w:ascii="Arial" w:hAnsi="Arial" w:cs="Arial"/>
          <w:b w:val="0"/>
          <w:i w:val="0"/>
          <w:sz w:val="24"/>
        </w:rPr>
        <w:t xml:space="preserve"> </w:t>
      </w:r>
      <w:r w:rsidR="00AE0CAB">
        <w:rPr>
          <w:rFonts w:ascii="Arial" w:hAnsi="Arial" w:cs="Arial"/>
          <w:b w:val="0"/>
          <w:i w:val="0"/>
          <w:sz w:val="24"/>
        </w:rPr>
        <w:t>2</w:t>
      </w:r>
      <w:r w:rsidR="00AF0AE4" w:rsidRPr="00BE38C4">
        <w:rPr>
          <w:rFonts w:ascii="Arial" w:hAnsi="Arial" w:cs="Arial"/>
          <w:b w:val="0"/>
          <w:i w:val="0"/>
          <w:sz w:val="24"/>
        </w:rPr>
        <w:t xml:space="preserve"> de </w:t>
      </w:r>
      <w:r w:rsidR="00AF0AE4">
        <w:rPr>
          <w:rFonts w:ascii="Arial" w:hAnsi="Arial" w:cs="Arial"/>
          <w:b w:val="0"/>
          <w:i w:val="0"/>
          <w:sz w:val="24"/>
        </w:rPr>
        <w:t xml:space="preserve">Tabela </w:t>
      </w:r>
      <w:r w:rsidR="00AF0AE4" w:rsidRPr="00A16BE8">
        <w:rPr>
          <w:rFonts w:ascii="Arial" w:hAnsi="Arial" w:cs="Arial"/>
          <w:b w:val="0"/>
          <w:i w:val="0"/>
          <w:color w:val="FF0000"/>
          <w:sz w:val="24"/>
        </w:rPr>
        <w:t>(título – em negrito, fonte 10, espaçamento 1,0; descrição do título – sem negrito ou itálico)</w:t>
      </w:r>
    </w:p>
    <w:p w14:paraId="4FF593B0" w14:textId="77777777" w:rsidR="00FE329D" w:rsidRPr="00FE329D" w:rsidRDefault="0048784E" w:rsidP="0000401A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E329D">
        <w:rPr>
          <w:rFonts w:ascii="Arial" w:hAnsi="Arial" w:cs="Arial"/>
          <w:sz w:val="24"/>
          <w:szCs w:val="24"/>
        </w:rPr>
        <w:t xml:space="preserve">Texto texto texto texto texto texto texto texto texto texto texto. </w:t>
      </w:r>
      <w:r w:rsidR="00AF0AE4" w:rsidRPr="00FE329D">
        <w:rPr>
          <w:rFonts w:ascii="Arial" w:hAnsi="Arial" w:cs="Arial"/>
          <w:sz w:val="24"/>
          <w:szCs w:val="24"/>
          <w:lang w:eastAsia="en-US"/>
        </w:rPr>
        <w:t xml:space="preserve">A Tabela </w:t>
      </w:r>
      <w:r w:rsidR="008E62D4" w:rsidRPr="00FE329D">
        <w:rPr>
          <w:rFonts w:ascii="Arial" w:hAnsi="Arial" w:cs="Arial"/>
          <w:sz w:val="24"/>
          <w:szCs w:val="24"/>
          <w:lang w:eastAsia="en-US"/>
        </w:rPr>
        <w:t>3</w:t>
      </w:r>
      <w:r w:rsidR="00AF0AE4" w:rsidRPr="00FE329D">
        <w:rPr>
          <w:rFonts w:ascii="Arial" w:hAnsi="Arial" w:cs="Arial"/>
          <w:sz w:val="24"/>
          <w:szCs w:val="24"/>
          <w:lang w:eastAsia="en-US"/>
        </w:rPr>
        <w:t xml:space="preserve"> mostra os resultados dos ensaios de resistência à compressão.</w:t>
      </w:r>
      <w:r w:rsidR="00FE329D" w:rsidRPr="00FE329D">
        <w:rPr>
          <w:rFonts w:ascii="Arial" w:hAnsi="Arial" w:cs="Arial"/>
          <w:sz w:val="24"/>
          <w:szCs w:val="24"/>
        </w:rPr>
        <w:t xml:space="preserve"> </w:t>
      </w:r>
    </w:p>
    <w:p w14:paraId="1B2FA3C7" w14:textId="77777777" w:rsidR="00AF0AE4" w:rsidRPr="002E173E" w:rsidRDefault="00AF0AE4" w:rsidP="0000401A">
      <w:pPr>
        <w:pStyle w:val="Pargrafo"/>
        <w:spacing w:line="240" w:lineRule="auto"/>
        <w:ind w:firstLine="851"/>
        <w:rPr>
          <w:rFonts w:cs="Arial"/>
          <w:szCs w:val="24"/>
        </w:rPr>
      </w:pPr>
    </w:p>
    <w:p w14:paraId="0DAABECC" w14:textId="77777777" w:rsidR="00AF0AE4" w:rsidRDefault="00AF0AE4" w:rsidP="0000401A">
      <w:pPr>
        <w:pStyle w:val="Pargrafo"/>
        <w:spacing w:line="240" w:lineRule="auto"/>
        <w:ind w:left="1134" w:right="1133" w:firstLine="0"/>
        <w:rPr>
          <w:rFonts w:cs="Arial"/>
          <w:b/>
          <w:sz w:val="20"/>
          <w:lang w:eastAsia="en-US"/>
        </w:rPr>
      </w:pPr>
      <w:r w:rsidRPr="00376909">
        <w:rPr>
          <w:b/>
          <w:sz w:val="20"/>
          <w:lang w:eastAsia="x-none"/>
        </w:rPr>
        <w:t xml:space="preserve">Tabela </w:t>
      </w:r>
      <w:r w:rsidR="00AE0CAB">
        <w:rPr>
          <w:b/>
          <w:sz w:val="20"/>
          <w:lang w:eastAsia="x-none"/>
        </w:rPr>
        <w:t>2</w:t>
      </w:r>
      <w:r w:rsidRPr="00376909">
        <w:rPr>
          <w:b/>
          <w:sz w:val="20"/>
          <w:lang w:eastAsia="x-none"/>
        </w:rPr>
        <w:t xml:space="preserve">. </w:t>
      </w:r>
      <w:r w:rsidRPr="00376909">
        <w:rPr>
          <w:rFonts w:cs="Arial"/>
          <w:b/>
          <w:sz w:val="20"/>
          <w:lang w:eastAsia="en-US"/>
        </w:rPr>
        <w:t>Resultados dos ensaios de resistência à compressão e trabalhabilidade (</w:t>
      </w:r>
      <w:r w:rsidRPr="00AE0CAB">
        <w:rPr>
          <w:rFonts w:cs="Arial"/>
          <w:b/>
          <w:i/>
          <w:sz w:val="20"/>
          <w:lang w:eastAsia="en-US"/>
        </w:rPr>
        <w:t>slump-test</w:t>
      </w:r>
      <w:r w:rsidRPr="00376909">
        <w:rPr>
          <w:rFonts w:cs="Arial"/>
          <w:b/>
          <w:sz w:val="20"/>
          <w:lang w:eastAsia="en-US"/>
        </w:rPr>
        <w:t>) dos concretos com e sem adição de gelo na mistura, em função dos traços experimentais utilizados.</w:t>
      </w:r>
    </w:p>
    <w:tbl>
      <w:tblPr>
        <w:tblStyle w:val="SombreamentoClaro"/>
        <w:tblW w:w="0" w:type="auto"/>
        <w:tblInd w:w="1242" w:type="dxa"/>
        <w:tblLook w:val="04A0" w:firstRow="1" w:lastRow="0" w:firstColumn="1" w:lastColumn="0" w:noHBand="0" w:noVBand="1"/>
      </w:tblPr>
      <w:tblGrid>
        <w:gridCol w:w="1242"/>
        <w:gridCol w:w="993"/>
        <w:gridCol w:w="2303"/>
        <w:gridCol w:w="2303"/>
      </w:tblGrid>
      <w:tr w:rsidR="00376909" w14:paraId="5CBF51BA" w14:textId="77777777" w:rsidTr="00422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auto"/>
            </w:tcBorders>
          </w:tcPr>
          <w:p w14:paraId="6A663FBF" w14:textId="77777777" w:rsidR="00376909" w:rsidRDefault="00376909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Tr</w:t>
            </w:r>
            <w:r w:rsidR="00AB74DB">
              <w:rPr>
                <w:sz w:val="20"/>
                <w:lang w:eastAsia="x-none"/>
              </w:rPr>
              <w:t>aço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F98" w14:textId="77777777" w:rsidR="00376909" w:rsidRDefault="00376909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48ED" w14:textId="77777777" w:rsidR="00376909" w:rsidRDefault="00AB74DB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Com adição de gelo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14:paraId="20C26592" w14:textId="77777777" w:rsidR="00376909" w:rsidRDefault="00AB74DB" w:rsidP="0000401A">
            <w:pPr>
              <w:pStyle w:val="Pargrafo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Sem </w:t>
            </w:r>
            <w:r w:rsidR="004C13EB">
              <w:rPr>
                <w:sz w:val="20"/>
                <w:lang w:eastAsia="x-none"/>
              </w:rPr>
              <w:t>adição de gelo</w:t>
            </w:r>
          </w:p>
        </w:tc>
      </w:tr>
      <w:tr w:rsidR="00AB74DB" w14:paraId="0E50D9F6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tcBorders>
              <w:top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AF358C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1:5,0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01B2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C83B" w14:textId="77777777" w:rsidR="00AB74DB" w:rsidRDefault="004C13E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16,65 MPa</w:t>
            </w:r>
          </w:p>
        </w:tc>
        <w:tc>
          <w:tcPr>
            <w:tcW w:w="2303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585D4C9C" w14:textId="77777777" w:rsidR="00AB74DB" w:rsidRDefault="00EE73D9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11,96 MPa</w:t>
            </w:r>
          </w:p>
        </w:tc>
      </w:tr>
      <w:tr w:rsidR="00AB74DB" w14:paraId="0E24C5FB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6B50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B7B4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D7C" w14:textId="77777777" w:rsidR="00AB74DB" w:rsidRDefault="004C13E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14,22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8D79E" w14:textId="77777777" w:rsidR="00AB74DB" w:rsidRDefault="00EE73D9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14,01 MPa</w:t>
            </w:r>
          </w:p>
        </w:tc>
      </w:tr>
      <w:tr w:rsidR="00AB74DB" w14:paraId="056B9DDA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F225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459E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7F82" w14:textId="77777777" w:rsidR="00AB74DB" w:rsidRDefault="004C13E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17,40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49882" w14:textId="77777777" w:rsidR="00AB74DB" w:rsidRDefault="00EE73D9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13,60 MPa</w:t>
            </w:r>
          </w:p>
        </w:tc>
      </w:tr>
      <w:tr w:rsidR="00AB74DB" w14:paraId="698E94DC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79E2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3BC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ST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7259" w14:textId="77777777" w:rsidR="00AB74DB" w:rsidRDefault="004C13E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24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0C33B" w14:textId="77777777" w:rsidR="00AB74DB" w:rsidRDefault="00EE73D9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6,0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</w:tr>
      <w:tr w:rsidR="00AB74DB" w14:paraId="2B136E18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A161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1:3,5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777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709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25,02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30FD7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19,59 MPa</w:t>
            </w:r>
          </w:p>
        </w:tc>
      </w:tr>
      <w:tr w:rsidR="00AB74DB" w14:paraId="20B60ABB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5108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03B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567B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29,24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09EBA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17,89 MPa</w:t>
            </w:r>
          </w:p>
        </w:tc>
      </w:tr>
      <w:tr w:rsidR="00AB74DB" w14:paraId="5C987B54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7484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917F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68B2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24,27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F1794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18,61 MPa</w:t>
            </w:r>
          </w:p>
        </w:tc>
      </w:tr>
      <w:tr w:rsidR="00AB74DB" w14:paraId="39A628FF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3B60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C75D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ST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0D6E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16,5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B1C36" w14:textId="77777777" w:rsidR="00AB74DB" w:rsidRDefault="00347074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6,0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</w:tr>
      <w:tr w:rsidR="00AB74DB" w14:paraId="01D165FE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8F43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1:6,5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1E6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61C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10,97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DFD0A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9,54 MPa</w:t>
            </w:r>
          </w:p>
        </w:tc>
      </w:tr>
      <w:tr w:rsidR="00AB74DB" w14:paraId="6BEE391C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7054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30D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A713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11,23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B7FAE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8,41 MPa</w:t>
            </w:r>
          </w:p>
        </w:tc>
      </w:tr>
      <w:tr w:rsidR="00AB74DB" w14:paraId="5734BD57" w14:textId="77777777" w:rsidTr="00422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D9A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4C1D" w14:textId="77777777" w:rsidR="00AB74DB" w:rsidRDefault="00AB74DB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CP3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ACBB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11,21 MPa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4649D" w14:textId="77777777" w:rsidR="00AB74DB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8,64 MPa</w:t>
            </w:r>
          </w:p>
        </w:tc>
      </w:tr>
      <w:tr w:rsidR="0022338F" w14:paraId="135F70CF" w14:textId="77777777" w:rsidTr="00422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986F" w14:textId="77777777" w:rsidR="0022338F" w:rsidRDefault="0022338F" w:rsidP="0000401A">
            <w:pPr>
              <w:pStyle w:val="Pargrafo"/>
              <w:spacing w:line="240" w:lineRule="auto"/>
              <w:ind w:firstLine="0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AE65" w14:textId="77777777" w:rsidR="0022338F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ST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AE3" w14:textId="77777777" w:rsidR="0022338F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7,0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</w:tcPr>
          <w:p w14:paraId="00212A46" w14:textId="77777777" w:rsidR="0022338F" w:rsidRDefault="0022338F" w:rsidP="0000401A">
            <w:pPr>
              <w:pStyle w:val="Pargrafo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 xml:space="preserve">6,0 </w:t>
            </w:r>
            <w:r>
              <w:rPr>
                <w:rFonts w:cs="Arial"/>
                <w:sz w:val="20"/>
                <w:lang w:eastAsia="x-none"/>
              </w:rPr>
              <w:t>±</w:t>
            </w:r>
            <w:r>
              <w:rPr>
                <w:sz w:val="20"/>
                <w:lang w:eastAsia="x-none"/>
              </w:rPr>
              <w:t xml:space="preserve"> 1,0 cm</w:t>
            </w:r>
          </w:p>
        </w:tc>
      </w:tr>
    </w:tbl>
    <w:p w14:paraId="4F778393" w14:textId="77777777" w:rsidR="00AF0AE4" w:rsidRPr="00AF3F77" w:rsidRDefault="00AF0AE4" w:rsidP="0000401A">
      <w:pPr>
        <w:widowControl w:val="0"/>
        <w:spacing w:after="0" w:line="240" w:lineRule="auto"/>
        <w:ind w:left="1134" w:right="1133"/>
        <w:jc w:val="both"/>
        <w:rPr>
          <w:rFonts w:ascii="Arial" w:hAnsi="Arial" w:cs="Arial"/>
          <w:sz w:val="20"/>
          <w:szCs w:val="24"/>
          <w:lang w:eastAsia="en-US"/>
        </w:rPr>
      </w:pPr>
      <w:r w:rsidRPr="00AF3F77">
        <w:rPr>
          <w:rFonts w:ascii="Arial" w:hAnsi="Arial" w:cs="Arial"/>
          <w:sz w:val="20"/>
          <w:szCs w:val="24"/>
          <w:lang w:eastAsia="en-US"/>
        </w:rPr>
        <w:t xml:space="preserve">CP = Corpo-de-Prova; ST = </w:t>
      </w:r>
      <w:r w:rsidRPr="00AE0CAB">
        <w:rPr>
          <w:rFonts w:ascii="Arial" w:hAnsi="Arial" w:cs="Arial"/>
          <w:i/>
          <w:sz w:val="20"/>
          <w:szCs w:val="24"/>
          <w:lang w:eastAsia="en-US"/>
        </w:rPr>
        <w:t>Slump-Test</w:t>
      </w:r>
      <w:r w:rsidRPr="00AF3F77">
        <w:rPr>
          <w:rFonts w:ascii="Arial" w:hAnsi="Arial" w:cs="Arial"/>
          <w:sz w:val="20"/>
          <w:szCs w:val="24"/>
          <w:lang w:eastAsia="en-US"/>
        </w:rPr>
        <w:t>.</w:t>
      </w:r>
    </w:p>
    <w:p w14:paraId="36FF8676" w14:textId="77777777" w:rsidR="00AF0AE4" w:rsidRDefault="00AF0AE4" w:rsidP="0000401A">
      <w:pPr>
        <w:widowControl w:val="0"/>
        <w:spacing w:after="0" w:line="240" w:lineRule="auto"/>
        <w:ind w:left="1134" w:right="1133"/>
        <w:jc w:val="both"/>
        <w:rPr>
          <w:lang w:eastAsia="x-none"/>
        </w:rPr>
      </w:pPr>
      <w:r w:rsidRPr="00C9662E">
        <w:rPr>
          <w:rFonts w:ascii="Arial" w:hAnsi="Arial" w:cs="Arial"/>
          <w:b/>
          <w:sz w:val="20"/>
          <w:szCs w:val="24"/>
          <w:lang w:eastAsia="en-US"/>
        </w:rPr>
        <w:t>Fonte:</w:t>
      </w:r>
      <w:r>
        <w:rPr>
          <w:rFonts w:ascii="Arial" w:hAnsi="Arial" w:cs="Arial"/>
          <w:sz w:val="20"/>
          <w:szCs w:val="24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Extraído de </w:t>
      </w:r>
      <w:r w:rsidR="00311EA8">
        <w:rPr>
          <w:rFonts w:ascii="Arial" w:hAnsi="Arial" w:cs="Arial"/>
          <w:color w:val="000000"/>
          <w:sz w:val="20"/>
          <w:szCs w:val="20"/>
          <w:shd w:val="clear" w:color="auto" w:fill="FFFFFF"/>
        </w:rPr>
        <w:t>Assioli et al.</w:t>
      </w:r>
      <w:r w:rsidR="004227F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11EA8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 w:rsidR="004227F0">
        <w:rPr>
          <w:rFonts w:ascii="Arial" w:hAnsi="Arial" w:cs="Arial"/>
          <w:color w:val="000000"/>
          <w:sz w:val="20"/>
          <w:szCs w:val="20"/>
          <w:shd w:val="clear" w:color="auto" w:fill="FFFFFF"/>
        </w:rPr>
        <w:t>2017</w:t>
      </w:r>
      <w:r w:rsidR="00311EA8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03D623AE" w14:textId="77777777" w:rsidR="00AE0CAB" w:rsidRDefault="00AE0CAB" w:rsidP="00AE0CAB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sz w:val="24"/>
        </w:rPr>
      </w:pPr>
    </w:p>
    <w:p w14:paraId="49237046" w14:textId="5023C9C7" w:rsidR="00AE0CAB" w:rsidRDefault="00DD4013" w:rsidP="00AE0CAB">
      <w:pPr>
        <w:pStyle w:val="Ttulo2"/>
        <w:widowControl w:val="0"/>
        <w:spacing w:before="0" w:after="0" w:line="360" w:lineRule="auto"/>
        <w:jc w:val="both"/>
        <w:rPr>
          <w:rFonts w:ascii="Arial" w:hAnsi="Arial" w:cs="Arial"/>
          <w:b w:val="0"/>
          <w:i w:val="0"/>
          <w:sz w:val="24"/>
        </w:rPr>
      </w:pPr>
      <w:r>
        <w:rPr>
          <w:rFonts w:ascii="Arial" w:hAnsi="Arial" w:cs="Arial"/>
          <w:b w:val="0"/>
          <w:i w:val="0"/>
          <w:sz w:val="24"/>
        </w:rPr>
        <w:t>3</w:t>
      </w:r>
      <w:r w:rsidR="00AE0CAB" w:rsidRPr="00BE38C4">
        <w:rPr>
          <w:rFonts w:ascii="Arial" w:hAnsi="Arial" w:cs="Arial"/>
          <w:b w:val="0"/>
          <w:i w:val="0"/>
          <w:sz w:val="24"/>
        </w:rPr>
        <w:t>.1.</w:t>
      </w:r>
      <w:r w:rsidR="00AE0CAB">
        <w:rPr>
          <w:rFonts w:ascii="Arial" w:hAnsi="Arial" w:cs="Arial"/>
          <w:b w:val="0"/>
          <w:i w:val="0"/>
          <w:sz w:val="24"/>
        </w:rPr>
        <w:t>8</w:t>
      </w:r>
      <w:r w:rsidR="00AE0CAB" w:rsidRPr="00BE38C4">
        <w:rPr>
          <w:rFonts w:ascii="Arial" w:hAnsi="Arial" w:cs="Arial"/>
          <w:b w:val="0"/>
          <w:i w:val="0"/>
          <w:sz w:val="24"/>
        </w:rPr>
        <w:t xml:space="preserve"> Exemplo</w:t>
      </w:r>
      <w:r w:rsidR="00AE0CAB">
        <w:rPr>
          <w:rFonts w:ascii="Arial" w:hAnsi="Arial" w:cs="Arial"/>
          <w:b w:val="0"/>
          <w:i w:val="0"/>
          <w:sz w:val="24"/>
        </w:rPr>
        <w:t xml:space="preserve"> 3</w:t>
      </w:r>
      <w:r w:rsidR="00AE0CAB" w:rsidRPr="00BE38C4">
        <w:rPr>
          <w:rFonts w:ascii="Arial" w:hAnsi="Arial" w:cs="Arial"/>
          <w:b w:val="0"/>
          <w:i w:val="0"/>
          <w:sz w:val="24"/>
        </w:rPr>
        <w:t xml:space="preserve"> de Tabela</w:t>
      </w:r>
      <w:r w:rsidR="00AE0CAB">
        <w:rPr>
          <w:rFonts w:ascii="Arial" w:hAnsi="Arial" w:cs="Arial"/>
          <w:b w:val="0"/>
          <w:i w:val="0"/>
          <w:sz w:val="24"/>
        </w:rPr>
        <w:t xml:space="preserve"> </w:t>
      </w:r>
      <w:r w:rsidR="00AE0CAB" w:rsidRPr="00A16BE8">
        <w:rPr>
          <w:rFonts w:ascii="Arial" w:hAnsi="Arial" w:cs="Arial"/>
          <w:b w:val="0"/>
          <w:i w:val="0"/>
          <w:color w:val="FF0000"/>
          <w:sz w:val="24"/>
        </w:rPr>
        <w:t>(título – em negrito, fonte 10, espaçamento 1,0; descrição do título – sem negrito ou itálico)</w:t>
      </w:r>
    </w:p>
    <w:p w14:paraId="6F9711C2" w14:textId="77777777" w:rsidR="00AE0CAB" w:rsidRPr="002E173E" w:rsidRDefault="00AE0CAB" w:rsidP="00AE0CAB">
      <w:pPr>
        <w:pStyle w:val="Pargrafo"/>
        <w:ind w:firstLine="851"/>
        <w:rPr>
          <w:rFonts w:cs="Arial"/>
          <w:szCs w:val="24"/>
        </w:rPr>
      </w:pPr>
      <w:r>
        <w:rPr>
          <w:rFonts w:cs="Arial"/>
          <w:szCs w:val="24"/>
        </w:rPr>
        <w:t>Texto texto texto texto texto</w:t>
      </w:r>
      <w:r w:rsidRPr="004D2F2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texto texto texto texto texto texto. </w:t>
      </w:r>
      <w:r>
        <w:rPr>
          <w:sz w:val="23"/>
          <w:szCs w:val="23"/>
        </w:rPr>
        <w:t>Dentre os usuários do PFP, verificou-se que duzentos e dois eram do sexo feminino (60,3%) e cento e trinta e três (39,7%), do sexo masculino (Tabela 2).</w:t>
      </w:r>
    </w:p>
    <w:p w14:paraId="119121A3" w14:textId="0B5914BC" w:rsidR="00486B94" w:rsidRDefault="00486B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07C41BE5" w14:textId="77777777" w:rsidR="00AE0CAB" w:rsidRDefault="00AE0CAB" w:rsidP="00AE0CAB">
      <w:pPr>
        <w:pStyle w:val="TitulodeTabela"/>
        <w:spacing w:before="0"/>
        <w:ind w:right="140"/>
        <w:rPr>
          <w:b/>
          <w:sz w:val="20"/>
        </w:rPr>
      </w:pPr>
      <w:r w:rsidRPr="009D4044">
        <w:rPr>
          <w:b/>
          <w:bCs/>
          <w:sz w:val="20"/>
        </w:rPr>
        <w:lastRenderedPageBreak/>
        <w:t xml:space="preserve">Tabela </w:t>
      </w:r>
      <w:r>
        <w:rPr>
          <w:b/>
          <w:bCs/>
          <w:sz w:val="20"/>
        </w:rPr>
        <w:t>3</w:t>
      </w:r>
      <w:r w:rsidRPr="009D4044">
        <w:rPr>
          <w:b/>
          <w:bCs/>
          <w:sz w:val="20"/>
        </w:rPr>
        <w:t xml:space="preserve">. </w:t>
      </w:r>
      <w:r w:rsidRPr="009D4044">
        <w:rPr>
          <w:b/>
          <w:sz w:val="20"/>
        </w:rPr>
        <w:t>Distribuição mensal dos usuários do PFP, conforme o sexo, no período de maio a setembro de 2014.</w:t>
      </w:r>
    </w:p>
    <w:tbl>
      <w:tblPr>
        <w:tblStyle w:val="SombreamentoClaro"/>
        <w:tblW w:w="9072" w:type="dxa"/>
        <w:tblInd w:w="108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397"/>
      </w:tblGrid>
      <w:tr w:rsidR="00AE0CAB" w14:paraId="2A3805C6" w14:textId="77777777" w:rsidTr="00F63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096EE415" w14:textId="77777777" w:rsidR="00AE0CAB" w:rsidRDefault="00AE0CAB" w:rsidP="00F63539">
            <w:pPr>
              <w:pStyle w:val="TitulodeTabela"/>
              <w:spacing w:before="0"/>
              <w:ind w:right="140"/>
              <w:rPr>
                <w:sz w:val="20"/>
              </w:rPr>
            </w:pPr>
            <w:r>
              <w:rPr>
                <w:sz w:val="20"/>
              </w:rPr>
              <w:t>Gênero</w:t>
            </w:r>
          </w:p>
        </w:tc>
        <w:tc>
          <w:tcPr>
            <w:tcW w:w="1535" w:type="dxa"/>
          </w:tcPr>
          <w:p w14:paraId="7E309C78" w14:textId="77777777" w:rsidR="00AE0CAB" w:rsidRDefault="00AE0CAB" w:rsidP="00F63539">
            <w:pPr>
              <w:pStyle w:val="TitulodeTabela"/>
              <w:spacing w:before="0"/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Maio</w:t>
            </w:r>
          </w:p>
        </w:tc>
        <w:tc>
          <w:tcPr>
            <w:tcW w:w="1535" w:type="dxa"/>
          </w:tcPr>
          <w:p w14:paraId="29EF9331" w14:textId="77777777" w:rsidR="00AE0CAB" w:rsidRDefault="00AE0CAB" w:rsidP="00F63539">
            <w:pPr>
              <w:pStyle w:val="TitulodeTabela"/>
              <w:spacing w:before="0"/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Junho</w:t>
            </w:r>
          </w:p>
        </w:tc>
        <w:tc>
          <w:tcPr>
            <w:tcW w:w="1535" w:type="dxa"/>
          </w:tcPr>
          <w:p w14:paraId="66EE9258" w14:textId="77777777" w:rsidR="00AE0CAB" w:rsidRDefault="00AE0CAB" w:rsidP="00F63539">
            <w:pPr>
              <w:pStyle w:val="TitulodeTabela"/>
              <w:spacing w:before="0"/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Julho</w:t>
            </w:r>
          </w:p>
        </w:tc>
        <w:tc>
          <w:tcPr>
            <w:tcW w:w="1535" w:type="dxa"/>
          </w:tcPr>
          <w:p w14:paraId="6971281C" w14:textId="77777777" w:rsidR="00AE0CAB" w:rsidRDefault="00AE0CAB" w:rsidP="00F63539">
            <w:pPr>
              <w:pStyle w:val="TitulodeTabela"/>
              <w:spacing w:before="0"/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Agosto</w:t>
            </w:r>
          </w:p>
        </w:tc>
        <w:tc>
          <w:tcPr>
            <w:tcW w:w="1397" w:type="dxa"/>
          </w:tcPr>
          <w:p w14:paraId="351CBAD3" w14:textId="77777777" w:rsidR="00AE0CAB" w:rsidRDefault="00AE0CAB" w:rsidP="00F63539">
            <w:pPr>
              <w:pStyle w:val="TitulodeTabela"/>
              <w:spacing w:before="0"/>
              <w:ind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Setembro</w:t>
            </w:r>
          </w:p>
        </w:tc>
      </w:tr>
      <w:tr w:rsidR="00AE0CAB" w14:paraId="4E5B5A05" w14:textId="77777777" w:rsidTr="00F6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42423D98" w14:textId="77777777" w:rsidR="00AE0CAB" w:rsidRDefault="00AE0CAB" w:rsidP="00F63539">
            <w:pPr>
              <w:pStyle w:val="TitulodeTabela"/>
              <w:spacing w:before="0"/>
              <w:ind w:right="140"/>
              <w:rPr>
                <w:sz w:val="20"/>
              </w:rPr>
            </w:pPr>
            <w:r>
              <w:rPr>
                <w:sz w:val="20"/>
              </w:rPr>
              <w:t>Masculino</w:t>
            </w:r>
          </w:p>
        </w:tc>
        <w:tc>
          <w:tcPr>
            <w:tcW w:w="1535" w:type="dxa"/>
          </w:tcPr>
          <w:p w14:paraId="0241C0B2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17 (27,9%)</w:t>
            </w:r>
          </w:p>
        </w:tc>
        <w:tc>
          <w:tcPr>
            <w:tcW w:w="1535" w:type="dxa"/>
          </w:tcPr>
          <w:p w14:paraId="2F8A234A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28 (44,4%)</w:t>
            </w:r>
          </w:p>
        </w:tc>
        <w:tc>
          <w:tcPr>
            <w:tcW w:w="1535" w:type="dxa"/>
          </w:tcPr>
          <w:p w14:paraId="61789152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32 (42,7%)</w:t>
            </w:r>
          </w:p>
        </w:tc>
        <w:tc>
          <w:tcPr>
            <w:tcW w:w="1535" w:type="dxa"/>
          </w:tcPr>
          <w:p w14:paraId="696BD38C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31 (43,1%)</w:t>
            </w:r>
          </w:p>
        </w:tc>
        <w:tc>
          <w:tcPr>
            <w:tcW w:w="1397" w:type="dxa"/>
          </w:tcPr>
          <w:p w14:paraId="689F9D1D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25 (39,1%)</w:t>
            </w:r>
          </w:p>
        </w:tc>
      </w:tr>
      <w:tr w:rsidR="00AE0CAB" w14:paraId="6AC9FD4B" w14:textId="77777777" w:rsidTr="00F63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21994EA8" w14:textId="77777777" w:rsidR="00AE0CAB" w:rsidRDefault="00AE0CAB" w:rsidP="00F63539">
            <w:pPr>
              <w:pStyle w:val="TitulodeTabela"/>
              <w:spacing w:before="0"/>
              <w:ind w:right="140"/>
              <w:rPr>
                <w:sz w:val="20"/>
              </w:rPr>
            </w:pPr>
            <w:r>
              <w:rPr>
                <w:sz w:val="20"/>
              </w:rPr>
              <w:t>Feminino</w:t>
            </w:r>
          </w:p>
        </w:tc>
        <w:tc>
          <w:tcPr>
            <w:tcW w:w="1535" w:type="dxa"/>
          </w:tcPr>
          <w:p w14:paraId="116B3889" w14:textId="77777777" w:rsidR="00AE0CAB" w:rsidRDefault="00AE0CAB" w:rsidP="00F63539">
            <w:pPr>
              <w:pStyle w:val="TitulodeTabela"/>
              <w:spacing w:before="0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44 (72,3%)</w:t>
            </w:r>
          </w:p>
        </w:tc>
        <w:tc>
          <w:tcPr>
            <w:tcW w:w="1535" w:type="dxa"/>
          </w:tcPr>
          <w:p w14:paraId="59648768" w14:textId="77777777" w:rsidR="00AE0CAB" w:rsidRDefault="00AE0CAB" w:rsidP="00F63539">
            <w:pPr>
              <w:pStyle w:val="TitulodeTabela"/>
              <w:spacing w:before="0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35 (55,6%)</w:t>
            </w:r>
          </w:p>
        </w:tc>
        <w:tc>
          <w:tcPr>
            <w:tcW w:w="1535" w:type="dxa"/>
          </w:tcPr>
          <w:p w14:paraId="00AB7DFF" w14:textId="77777777" w:rsidR="00AE0CAB" w:rsidRDefault="00AE0CAB" w:rsidP="00F63539">
            <w:pPr>
              <w:pStyle w:val="TitulodeTabela"/>
              <w:spacing w:before="0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43 (57,3%)</w:t>
            </w:r>
          </w:p>
        </w:tc>
        <w:tc>
          <w:tcPr>
            <w:tcW w:w="1535" w:type="dxa"/>
          </w:tcPr>
          <w:p w14:paraId="4E0D519D" w14:textId="77777777" w:rsidR="00AE0CAB" w:rsidRDefault="00AE0CAB" w:rsidP="00F63539">
            <w:pPr>
              <w:pStyle w:val="TitulodeTabela"/>
              <w:spacing w:before="0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41 (56,9%)</w:t>
            </w:r>
          </w:p>
        </w:tc>
        <w:tc>
          <w:tcPr>
            <w:tcW w:w="1397" w:type="dxa"/>
          </w:tcPr>
          <w:p w14:paraId="7000D3CB" w14:textId="77777777" w:rsidR="00AE0CAB" w:rsidRDefault="00AE0CAB" w:rsidP="00F63539">
            <w:pPr>
              <w:pStyle w:val="TitulodeTabela"/>
              <w:spacing w:before="0"/>
              <w:ind w:right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39 (60,9%)</w:t>
            </w:r>
          </w:p>
        </w:tc>
      </w:tr>
      <w:tr w:rsidR="00AE0CAB" w14:paraId="4D00AEAB" w14:textId="77777777" w:rsidTr="00F6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62070B79" w14:textId="77777777" w:rsidR="00AE0CAB" w:rsidRDefault="00AE0CAB" w:rsidP="00F63539">
            <w:pPr>
              <w:pStyle w:val="TitulodeTabela"/>
              <w:spacing w:before="0"/>
              <w:ind w:right="140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535" w:type="dxa"/>
          </w:tcPr>
          <w:p w14:paraId="43500A15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535" w:type="dxa"/>
          </w:tcPr>
          <w:p w14:paraId="709F9B65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535" w:type="dxa"/>
          </w:tcPr>
          <w:p w14:paraId="361974BE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535" w:type="dxa"/>
          </w:tcPr>
          <w:p w14:paraId="09A06B07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97" w:type="dxa"/>
          </w:tcPr>
          <w:p w14:paraId="6A36A263" w14:textId="77777777" w:rsidR="00AE0CAB" w:rsidRDefault="00AE0CAB" w:rsidP="00F63539">
            <w:pPr>
              <w:pStyle w:val="TitulodeTabela"/>
              <w:spacing w:before="0"/>
              <w:ind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</w:tbl>
    <w:p w14:paraId="2E39B5E2" w14:textId="77777777" w:rsidR="00AE0CAB" w:rsidRPr="00601E24" w:rsidRDefault="00AE0CAB" w:rsidP="00AE0CAB">
      <w:pPr>
        <w:pStyle w:val="Pargrafo"/>
        <w:spacing w:line="240" w:lineRule="auto"/>
        <w:ind w:firstLine="0"/>
        <w:rPr>
          <w:sz w:val="20"/>
        </w:rPr>
      </w:pPr>
      <w:r w:rsidRPr="00601E24">
        <w:rPr>
          <w:b/>
          <w:sz w:val="20"/>
        </w:rPr>
        <w:t>Fonte:</w:t>
      </w:r>
      <w:r w:rsidRPr="00601E24">
        <w:rPr>
          <w:sz w:val="20"/>
        </w:rPr>
        <w:t xml:space="preserve"> </w:t>
      </w:r>
      <w:r>
        <w:rPr>
          <w:sz w:val="20"/>
        </w:rPr>
        <w:t xml:space="preserve">Extraído de </w:t>
      </w:r>
      <w:r w:rsidRPr="00601E24">
        <w:rPr>
          <w:sz w:val="20"/>
        </w:rPr>
        <w:t xml:space="preserve">Takemoto et al. </w:t>
      </w:r>
      <w:r w:rsidR="00311EA8">
        <w:rPr>
          <w:sz w:val="20"/>
        </w:rPr>
        <w:t>(</w:t>
      </w:r>
      <w:r w:rsidRPr="00601E24">
        <w:rPr>
          <w:sz w:val="20"/>
        </w:rPr>
        <w:t>2015</w:t>
      </w:r>
      <w:r w:rsidR="00311EA8">
        <w:rPr>
          <w:sz w:val="20"/>
        </w:rPr>
        <w:t>)</w:t>
      </w:r>
      <w:r>
        <w:rPr>
          <w:sz w:val="20"/>
        </w:rPr>
        <w:t>.</w:t>
      </w:r>
    </w:p>
    <w:p w14:paraId="770357D2" w14:textId="77777777" w:rsidR="00AE0CAB" w:rsidRDefault="00AE0CAB" w:rsidP="00AE0CAB">
      <w:pPr>
        <w:pStyle w:val="Pargrafo"/>
        <w:ind w:firstLine="851"/>
        <w:rPr>
          <w:rFonts w:cs="Arial"/>
          <w:szCs w:val="24"/>
        </w:rPr>
      </w:pPr>
    </w:p>
    <w:p w14:paraId="564D0062" w14:textId="20FF2FD7" w:rsidR="001333AB" w:rsidRDefault="00DD4013" w:rsidP="0000401A">
      <w:pPr>
        <w:widowControl w:val="0"/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3</w:t>
      </w:r>
      <w:r w:rsidR="001333AB">
        <w:rPr>
          <w:rFonts w:ascii="Arial" w:hAnsi="Arial" w:cs="Arial"/>
          <w:sz w:val="24"/>
          <w:szCs w:val="24"/>
        </w:rPr>
        <w:t>.1.</w:t>
      </w:r>
      <w:r w:rsidR="00AF0AE4">
        <w:rPr>
          <w:rFonts w:ascii="Arial" w:hAnsi="Arial" w:cs="Arial"/>
          <w:sz w:val="24"/>
          <w:szCs w:val="24"/>
        </w:rPr>
        <w:t>9</w:t>
      </w:r>
      <w:r w:rsidR="001333AB">
        <w:rPr>
          <w:rFonts w:ascii="Arial" w:hAnsi="Arial" w:cs="Arial"/>
          <w:sz w:val="24"/>
          <w:szCs w:val="24"/>
        </w:rPr>
        <w:t xml:space="preserve"> </w:t>
      </w:r>
      <w:r w:rsidR="001333AB" w:rsidRPr="00B1090D">
        <w:rPr>
          <w:rFonts w:ascii="Arial" w:hAnsi="Arial" w:cs="Arial"/>
          <w:sz w:val="24"/>
          <w:szCs w:val="24"/>
        </w:rPr>
        <w:t>Exemplo</w:t>
      </w:r>
      <w:r w:rsidR="001333AB">
        <w:rPr>
          <w:rFonts w:ascii="Arial" w:hAnsi="Arial" w:cs="Arial"/>
          <w:sz w:val="24"/>
          <w:szCs w:val="24"/>
        </w:rPr>
        <w:t xml:space="preserve"> </w:t>
      </w:r>
      <w:r w:rsidR="001333AB" w:rsidRPr="00F04692">
        <w:rPr>
          <w:rFonts w:ascii="Arial" w:hAnsi="Arial" w:cs="Arial"/>
          <w:sz w:val="24"/>
          <w:szCs w:val="24"/>
        </w:rPr>
        <w:t>d</w:t>
      </w:r>
      <w:r w:rsidR="001333AB" w:rsidRPr="00B1090D">
        <w:rPr>
          <w:rFonts w:ascii="Arial" w:hAnsi="Arial" w:cs="Arial"/>
          <w:sz w:val="24"/>
          <w:szCs w:val="24"/>
        </w:rPr>
        <w:t xml:space="preserve">e </w:t>
      </w:r>
      <w:r w:rsidR="001333AB">
        <w:rPr>
          <w:rFonts w:ascii="Arial" w:hAnsi="Arial" w:cs="Arial"/>
          <w:sz w:val="24"/>
          <w:szCs w:val="24"/>
        </w:rPr>
        <w:t>Gráfico</w:t>
      </w:r>
      <w:r w:rsidR="00EE5DA9">
        <w:rPr>
          <w:rFonts w:ascii="Arial" w:hAnsi="Arial" w:cs="Arial"/>
          <w:sz w:val="24"/>
          <w:szCs w:val="24"/>
        </w:rPr>
        <w:t xml:space="preserve"> e Tabela</w:t>
      </w:r>
      <w:r w:rsidR="00130526">
        <w:rPr>
          <w:rFonts w:ascii="Arial" w:hAnsi="Arial" w:cs="Arial"/>
          <w:sz w:val="24"/>
          <w:szCs w:val="24"/>
        </w:rPr>
        <w:t xml:space="preserve"> (para o mesmo conjunto de dados)</w:t>
      </w:r>
      <w:r w:rsidR="00A16BE8">
        <w:rPr>
          <w:rFonts w:ascii="Arial" w:hAnsi="Arial" w:cs="Arial"/>
          <w:sz w:val="24"/>
          <w:szCs w:val="24"/>
        </w:rPr>
        <w:t xml:space="preserve"> </w:t>
      </w:r>
      <w:r w:rsidR="00A16BE8" w:rsidRPr="00A16BE8">
        <w:rPr>
          <w:rFonts w:ascii="Arial" w:hAnsi="Arial" w:cs="Arial"/>
          <w:color w:val="FF0000"/>
          <w:sz w:val="24"/>
        </w:rPr>
        <w:t>(título – em negrito, fonte 10, espaçamento 1,0; descrição do título – sem negrito ou itálico)</w:t>
      </w:r>
      <w:r w:rsidR="00A16BE8" w:rsidRPr="00A16BE8">
        <w:rPr>
          <w:rFonts w:ascii="Arial" w:hAnsi="Arial" w:cs="Arial"/>
          <w:sz w:val="24"/>
        </w:rPr>
        <w:t>.</w:t>
      </w:r>
    </w:p>
    <w:p w14:paraId="63149B6C" w14:textId="77777777" w:rsidR="00FE329D" w:rsidRDefault="00FE329D" w:rsidP="0000401A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B3443">
        <w:rPr>
          <w:rFonts w:ascii="Arial" w:hAnsi="Arial" w:cs="Arial"/>
          <w:sz w:val="24"/>
          <w:szCs w:val="24"/>
        </w:rPr>
        <w:t>Texto texto texto.</w:t>
      </w:r>
      <w:r w:rsidRPr="00EB3443">
        <w:rPr>
          <w:rFonts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Verificou-se que a maioria dos usuários do PFP possui apenas ensino fundamental incompleto, somando um total de cento e trinta e cinco (40,3%). Os com ensino superior completo, totalizaram dez (3,0%). Interessantemente, a procura pelo sistema é menor por indivíduos com ensino superior incompleto (cinco – 1,5%), enquanto não houve procura por indivíduos com ensino médio incompleto. O Gráfico 3 e Tabela 4 mostram o perfil completo de escolaridade.</w:t>
      </w:r>
    </w:p>
    <w:p w14:paraId="289B66B0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65B5" w:rsidSect="001F1DFB">
          <w:footerReference w:type="first" r:id="rId15"/>
          <w:pgSz w:w="11906" w:h="16838" w:code="9"/>
          <w:pgMar w:top="1701" w:right="1134" w:bottom="1134" w:left="1701" w:header="708" w:footer="708" w:gutter="0"/>
          <w:cols w:space="708"/>
          <w:titlePg/>
          <w:docGrid w:linePitch="360"/>
        </w:sectPr>
      </w:pPr>
    </w:p>
    <w:p w14:paraId="6CBF295A" w14:textId="77777777" w:rsidR="005665B5" w:rsidRP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24"/>
        </w:rPr>
      </w:pPr>
    </w:p>
    <w:p w14:paraId="7CA26378" w14:textId="77777777" w:rsidR="005665B5" w:rsidRDefault="005665B5" w:rsidP="004D3152">
      <w:pPr>
        <w:widowControl w:val="0"/>
        <w:autoSpaceDE w:val="0"/>
        <w:autoSpaceDN w:val="0"/>
        <w:adjustRightInd w:val="0"/>
        <w:spacing w:after="0" w:line="240" w:lineRule="auto"/>
        <w:ind w:left="709" w:right="4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Gráfico 3. Usuários do PFP conforme o grau de escola-ridade (Dados absolutos).</w:t>
      </w:r>
    </w:p>
    <w:p w14:paraId="7CCEE382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12512" behindDoc="1" locked="0" layoutInCell="1" allowOverlap="1" wp14:anchorId="2FB00600" wp14:editId="0EE2F21D">
            <wp:simplePos x="0" y="0"/>
            <wp:positionH relativeFrom="margin">
              <wp:posOffset>431639</wp:posOffset>
            </wp:positionH>
            <wp:positionV relativeFrom="paragraph">
              <wp:posOffset>35560</wp:posOffset>
            </wp:positionV>
            <wp:extent cx="1945863" cy="1512000"/>
            <wp:effectExtent l="0" t="0" r="0" b="0"/>
            <wp:wrapNone/>
            <wp:docPr id="2075" name="Imagem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63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AE83E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AC494B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84B9FB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DFB610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58629A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CB58CD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1AACC7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633553" w14:textId="77777777" w:rsidR="004D3152" w:rsidRDefault="004D3152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015B43" w14:textId="77777777" w:rsidR="005665B5" w:rsidRPr="00F45478" w:rsidRDefault="005665B5" w:rsidP="004D3152">
      <w:pPr>
        <w:widowControl w:val="0"/>
        <w:autoSpaceDE w:val="0"/>
        <w:autoSpaceDN w:val="0"/>
        <w:adjustRightInd w:val="0"/>
        <w:spacing w:after="0" w:line="240" w:lineRule="auto"/>
        <w:ind w:left="709" w:right="4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Siglas – vide Tabela 4.</w:t>
      </w:r>
    </w:p>
    <w:p w14:paraId="3116F654" w14:textId="77777777" w:rsidR="005665B5" w:rsidRPr="00B10E10" w:rsidRDefault="005665B5" w:rsidP="004D3152">
      <w:pPr>
        <w:widowControl w:val="0"/>
        <w:autoSpaceDE w:val="0"/>
        <w:autoSpaceDN w:val="0"/>
        <w:adjustRightInd w:val="0"/>
        <w:spacing w:after="0" w:line="240" w:lineRule="auto"/>
        <w:ind w:left="709" w:right="495"/>
        <w:jc w:val="both"/>
        <w:rPr>
          <w:rFonts w:ascii="Arial" w:hAnsi="Arial" w:cs="Arial"/>
          <w:sz w:val="20"/>
        </w:rPr>
      </w:pPr>
      <w:r w:rsidRPr="00B86318">
        <w:rPr>
          <w:rFonts w:ascii="Arial" w:hAnsi="Arial" w:cs="Arial"/>
          <w:b/>
          <w:sz w:val="20"/>
          <w:szCs w:val="20"/>
        </w:rPr>
        <w:t>Fonte:</w:t>
      </w:r>
      <w:r w:rsidRPr="00B86318">
        <w:rPr>
          <w:rFonts w:ascii="Arial" w:hAnsi="Arial" w:cs="Arial"/>
          <w:sz w:val="20"/>
          <w:szCs w:val="20"/>
        </w:rPr>
        <w:t xml:space="preserve"> </w:t>
      </w:r>
      <w:r w:rsidRPr="00B10E10">
        <w:rPr>
          <w:rFonts w:ascii="Arial" w:hAnsi="Arial" w:cs="Arial"/>
          <w:sz w:val="20"/>
        </w:rPr>
        <w:t>Extraído de Takemoto</w:t>
      </w:r>
      <w:r w:rsidR="00311EA8">
        <w:rPr>
          <w:rFonts w:ascii="Arial" w:hAnsi="Arial" w:cs="Arial"/>
          <w:sz w:val="20"/>
        </w:rPr>
        <w:t xml:space="preserve"> et al.</w:t>
      </w:r>
      <w:r>
        <w:rPr>
          <w:rFonts w:ascii="Arial" w:hAnsi="Arial" w:cs="Arial"/>
          <w:sz w:val="20"/>
        </w:rPr>
        <w:t xml:space="preserve"> </w:t>
      </w:r>
      <w:r w:rsidR="00311EA8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2015</w:t>
      </w:r>
      <w:r w:rsidR="00311EA8">
        <w:rPr>
          <w:rFonts w:ascii="Arial" w:hAnsi="Arial" w:cs="Arial"/>
          <w:sz w:val="20"/>
        </w:rPr>
        <w:t>)</w:t>
      </w:r>
      <w:r w:rsidRPr="00B10E10">
        <w:rPr>
          <w:rFonts w:ascii="Arial" w:hAnsi="Arial" w:cs="Arial"/>
          <w:sz w:val="20"/>
        </w:rPr>
        <w:t>.</w:t>
      </w:r>
    </w:p>
    <w:p w14:paraId="58F4B7F3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24"/>
        </w:rPr>
      </w:pPr>
    </w:p>
    <w:p w14:paraId="3F41D166" w14:textId="77777777" w:rsidR="004D3152" w:rsidRPr="00AE0CAB" w:rsidRDefault="004D3152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24"/>
        </w:rPr>
      </w:pPr>
    </w:p>
    <w:p w14:paraId="5B0B1403" w14:textId="77777777" w:rsidR="005665B5" w:rsidRPr="004D3152" w:rsidRDefault="00AE0CAB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D3152">
        <w:rPr>
          <w:rFonts w:ascii="Arial" w:hAnsi="Arial" w:cs="Arial"/>
          <w:b/>
          <w:sz w:val="20"/>
          <w:szCs w:val="20"/>
        </w:rPr>
        <w:t>Tabela 4. Distribuição (absoluta e relativa) dos usuários do PFP, conforme o nível de escolaridade (período – maio-setembro/2014)</w:t>
      </w:r>
      <w:r w:rsidR="004D3152" w:rsidRPr="004D315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SombreamentoClaro"/>
        <w:tblW w:w="4253" w:type="dxa"/>
        <w:tblInd w:w="108" w:type="dxa"/>
        <w:tblLook w:val="04A0" w:firstRow="1" w:lastRow="0" w:firstColumn="1" w:lastColumn="0" w:noHBand="0" w:noVBand="1"/>
      </w:tblPr>
      <w:tblGrid>
        <w:gridCol w:w="1462"/>
        <w:gridCol w:w="1440"/>
        <w:gridCol w:w="1351"/>
      </w:tblGrid>
      <w:tr w:rsidR="004D3152" w:rsidRPr="004D3152" w14:paraId="3B6FB0F4" w14:textId="77777777" w:rsidTr="000C7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530BAEC0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Escolaridade</w:t>
            </w:r>
          </w:p>
        </w:tc>
        <w:tc>
          <w:tcPr>
            <w:tcW w:w="1440" w:type="dxa"/>
          </w:tcPr>
          <w:p w14:paraId="023BD8AA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4D3152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total</w:t>
            </w:r>
          </w:p>
        </w:tc>
        <w:tc>
          <w:tcPr>
            <w:tcW w:w="1351" w:type="dxa"/>
          </w:tcPr>
          <w:p w14:paraId="4CF3AE39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D3152" w:rsidRPr="004D3152" w14:paraId="777F8892" w14:textId="77777777" w:rsidTr="000C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46E44EDE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FI</w:t>
            </w:r>
          </w:p>
        </w:tc>
        <w:tc>
          <w:tcPr>
            <w:tcW w:w="1440" w:type="dxa"/>
          </w:tcPr>
          <w:p w14:paraId="3FB26667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3152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51" w:type="dxa"/>
          </w:tcPr>
          <w:p w14:paraId="3A0F4965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40,3</w:t>
            </w:r>
          </w:p>
        </w:tc>
      </w:tr>
      <w:tr w:rsidR="004D3152" w:rsidRPr="004D3152" w14:paraId="209CBB4A" w14:textId="77777777" w:rsidTr="000C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72A743EB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FC</w:t>
            </w:r>
          </w:p>
        </w:tc>
        <w:tc>
          <w:tcPr>
            <w:tcW w:w="1440" w:type="dxa"/>
          </w:tcPr>
          <w:p w14:paraId="15E58A61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351" w:type="dxa"/>
          </w:tcPr>
          <w:p w14:paraId="21FA7665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4D3152" w:rsidRPr="004D3152" w14:paraId="65509EDB" w14:textId="77777777" w:rsidTr="000C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37C9BB02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SE</w:t>
            </w:r>
          </w:p>
        </w:tc>
        <w:tc>
          <w:tcPr>
            <w:tcW w:w="1440" w:type="dxa"/>
          </w:tcPr>
          <w:p w14:paraId="51180D3F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51" w:type="dxa"/>
          </w:tcPr>
          <w:p w14:paraId="22C11BB4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17,9</w:t>
            </w:r>
          </w:p>
        </w:tc>
      </w:tr>
      <w:tr w:rsidR="004D3152" w:rsidRPr="004D3152" w14:paraId="0B08A244" w14:textId="77777777" w:rsidTr="000C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60EB28EC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MC</w:t>
            </w:r>
          </w:p>
        </w:tc>
        <w:tc>
          <w:tcPr>
            <w:tcW w:w="1440" w:type="dxa"/>
          </w:tcPr>
          <w:p w14:paraId="388DDF1E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51" w:type="dxa"/>
          </w:tcPr>
          <w:p w14:paraId="35B565A1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</w:t>
            </w:r>
          </w:p>
        </w:tc>
      </w:tr>
      <w:tr w:rsidR="004D3152" w:rsidRPr="004D3152" w14:paraId="71D12EA0" w14:textId="77777777" w:rsidTr="000C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6545B6D5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SC</w:t>
            </w:r>
          </w:p>
        </w:tc>
        <w:tc>
          <w:tcPr>
            <w:tcW w:w="1440" w:type="dxa"/>
          </w:tcPr>
          <w:p w14:paraId="3E84090F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1" w:type="dxa"/>
          </w:tcPr>
          <w:p w14:paraId="6A5C4BB4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4D3152" w:rsidRPr="004D3152" w14:paraId="559F3C1B" w14:textId="77777777" w:rsidTr="000C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00F6A218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D3152">
              <w:rPr>
                <w:rFonts w:ascii="Arial" w:hAnsi="Arial" w:cs="Arial"/>
                <w:b w:val="0"/>
                <w:sz w:val="20"/>
                <w:szCs w:val="20"/>
              </w:rPr>
              <w:t>SI</w:t>
            </w:r>
          </w:p>
        </w:tc>
        <w:tc>
          <w:tcPr>
            <w:tcW w:w="1440" w:type="dxa"/>
          </w:tcPr>
          <w:p w14:paraId="10B530D6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1" w:type="dxa"/>
          </w:tcPr>
          <w:p w14:paraId="121F4B7A" w14:textId="77777777" w:rsidR="004D3152" w:rsidRPr="004D3152" w:rsidRDefault="004D3152" w:rsidP="004D3152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</w:tbl>
    <w:p w14:paraId="58D1C384" w14:textId="77777777" w:rsidR="004D3152" w:rsidRPr="00B10E10" w:rsidRDefault="004D3152" w:rsidP="004D3152">
      <w:pPr>
        <w:spacing w:after="0" w:line="240" w:lineRule="auto"/>
        <w:jc w:val="both"/>
        <w:rPr>
          <w:rFonts w:ascii="Arial" w:hAnsi="Arial" w:cs="Arial"/>
          <w:sz w:val="20"/>
        </w:rPr>
      </w:pPr>
      <w:r w:rsidRPr="00B10E10">
        <w:rPr>
          <w:rFonts w:ascii="Arial" w:hAnsi="Arial" w:cs="Arial"/>
          <w:sz w:val="20"/>
        </w:rPr>
        <w:t>FI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fundamental incompleto, FC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fun</w:t>
      </w:r>
      <w:r>
        <w:rPr>
          <w:rFonts w:ascii="Arial" w:hAnsi="Arial" w:cs="Arial"/>
          <w:sz w:val="20"/>
        </w:rPr>
        <w:t>d</w:t>
      </w:r>
      <w:r w:rsidRPr="00B10E10">
        <w:rPr>
          <w:rFonts w:ascii="Arial" w:hAnsi="Arial" w:cs="Arial"/>
          <w:sz w:val="20"/>
        </w:rPr>
        <w:t>amental completo, SE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sem estudo, MC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médio completo, SC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superior completo, SI</w:t>
      </w:r>
      <w:r>
        <w:rPr>
          <w:rFonts w:ascii="Arial" w:hAnsi="Arial" w:cs="Arial"/>
          <w:sz w:val="20"/>
        </w:rPr>
        <w:t>:</w:t>
      </w:r>
      <w:r w:rsidRPr="00B10E10">
        <w:rPr>
          <w:rFonts w:ascii="Arial" w:hAnsi="Arial" w:cs="Arial"/>
          <w:sz w:val="20"/>
        </w:rPr>
        <w:t xml:space="preserve"> superior incompleto.</w:t>
      </w:r>
    </w:p>
    <w:p w14:paraId="02469019" w14:textId="77777777" w:rsidR="004D3152" w:rsidRPr="00B10E10" w:rsidRDefault="004D3152" w:rsidP="004D3152">
      <w:pPr>
        <w:spacing w:after="0" w:line="240" w:lineRule="auto"/>
        <w:jc w:val="both"/>
        <w:rPr>
          <w:rFonts w:ascii="Arial" w:hAnsi="Arial" w:cs="Arial"/>
          <w:sz w:val="20"/>
        </w:rPr>
      </w:pPr>
      <w:r w:rsidRPr="00B10E10">
        <w:rPr>
          <w:rFonts w:ascii="Arial" w:hAnsi="Arial" w:cs="Arial"/>
          <w:b/>
          <w:sz w:val="20"/>
        </w:rPr>
        <w:t>Fonte:</w:t>
      </w:r>
      <w:r w:rsidR="00311EA8">
        <w:rPr>
          <w:rFonts w:ascii="Arial" w:hAnsi="Arial" w:cs="Arial"/>
          <w:sz w:val="20"/>
        </w:rPr>
        <w:t xml:space="preserve"> Extraído de Takemoto et al.</w:t>
      </w:r>
      <w:r w:rsidRPr="00B10E10">
        <w:rPr>
          <w:rFonts w:ascii="Arial" w:hAnsi="Arial" w:cs="Arial"/>
          <w:sz w:val="20"/>
        </w:rPr>
        <w:t xml:space="preserve"> </w:t>
      </w:r>
      <w:r w:rsidR="00311EA8">
        <w:rPr>
          <w:rFonts w:ascii="Arial" w:hAnsi="Arial" w:cs="Arial"/>
          <w:sz w:val="20"/>
        </w:rPr>
        <w:t>(</w:t>
      </w:r>
      <w:r w:rsidRPr="00B10E10">
        <w:rPr>
          <w:rFonts w:ascii="Arial" w:hAnsi="Arial" w:cs="Arial"/>
          <w:sz w:val="20"/>
        </w:rPr>
        <w:t>2015</w:t>
      </w:r>
      <w:r w:rsidR="00311EA8">
        <w:rPr>
          <w:rFonts w:ascii="Arial" w:hAnsi="Arial" w:cs="Arial"/>
          <w:sz w:val="20"/>
        </w:rPr>
        <w:t>)</w:t>
      </w:r>
      <w:r w:rsidRPr="00B10E10">
        <w:rPr>
          <w:rFonts w:ascii="Arial" w:hAnsi="Arial" w:cs="Arial"/>
          <w:sz w:val="20"/>
        </w:rPr>
        <w:t>.</w:t>
      </w:r>
    </w:p>
    <w:p w14:paraId="6812CD32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56E743" w14:textId="77777777" w:rsidR="005665B5" w:rsidRDefault="005665B5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5665B5" w:rsidSect="005665B5">
          <w:type w:val="continuous"/>
          <w:pgSz w:w="11906" w:h="16838" w:code="9"/>
          <w:pgMar w:top="1701" w:right="1134" w:bottom="1134" w:left="1701" w:header="708" w:footer="708" w:gutter="0"/>
          <w:cols w:num="2" w:space="708"/>
          <w:titlePg/>
          <w:docGrid w:linePitch="360"/>
        </w:sectPr>
      </w:pPr>
    </w:p>
    <w:p w14:paraId="04F2B5A2" w14:textId="77777777" w:rsidR="005665B5" w:rsidRDefault="005665B5" w:rsidP="00CA1D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2EB57B" w14:textId="06EC2EB5" w:rsidR="007B46DC" w:rsidRPr="00A16BE8" w:rsidRDefault="00DD4013" w:rsidP="0000401A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>3</w:t>
      </w:r>
      <w:r w:rsidR="007B46DC">
        <w:rPr>
          <w:rFonts w:ascii="Arial" w:hAnsi="Arial" w:cs="Arial"/>
          <w:color w:val="000000"/>
        </w:rPr>
        <w:t xml:space="preserve">.1.10 </w:t>
      </w:r>
      <w:r w:rsidR="007B46DC" w:rsidRPr="00B1090D">
        <w:rPr>
          <w:rFonts w:ascii="Arial" w:hAnsi="Arial" w:cs="Arial"/>
          <w:sz w:val="24"/>
          <w:szCs w:val="24"/>
        </w:rPr>
        <w:t>Exemplo</w:t>
      </w:r>
      <w:r w:rsidR="007B46DC">
        <w:rPr>
          <w:rFonts w:ascii="Arial" w:hAnsi="Arial" w:cs="Arial"/>
          <w:sz w:val="24"/>
          <w:szCs w:val="24"/>
        </w:rPr>
        <w:t xml:space="preserve"> 1 </w:t>
      </w:r>
      <w:r w:rsidR="007B46DC" w:rsidRPr="00F04692">
        <w:rPr>
          <w:rFonts w:ascii="Arial" w:hAnsi="Arial" w:cs="Arial"/>
          <w:sz w:val="24"/>
          <w:szCs w:val="24"/>
        </w:rPr>
        <w:t>d</w:t>
      </w:r>
      <w:r w:rsidR="007B46DC" w:rsidRPr="00B1090D">
        <w:rPr>
          <w:rFonts w:ascii="Arial" w:hAnsi="Arial" w:cs="Arial"/>
          <w:sz w:val="24"/>
          <w:szCs w:val="24"/>
        </w:rPr>
        <w:t xml:space="preserve">e </w:t>
      </w:r>
      <w:r w:rsidR="007B46DC">
        <w:rPr>
          <w:rFonts w:ascii="Arial" w:hAnsi="Arial" w:cs="Arial"/>
          <w:sz w:val="24"/>
          <w:szCs w:val="24"/>
        </w:rPr>
        <w:t xml:space="preserve">Quadro </w:t>
      </w:r>
      <w:r w:rsidR="007B46DC" w:rsidRPr="00A16BE8">
        <w:rPr>
          <w:rFonts w:ascii="Arial" w:hAnsi="Arial" w:cs="Arial"/>
          <w:color w:val="FF0000"/>
          <w:sz w:val="24"/>
        </w:rPr>
        <w:t>(título – em negrito, fonte 10, espaçamento 1,0; descrição do título – sem negrito ou itálico)</w:t>
      </w:r>
      <w:r w:rsidR="007B46DC" w:rsidRPr="00A16BE8">
        <w:rPr>
          <w:rFonts w:ascii="Arial" w:hAnsi="Arial" w:cs="Arial"/>
          <w:sz w:val="24"/>
        </w:rPr>
        <w:t>.</w:t>
      </w:r>
    </w:p>
    <w:p w14:paraId="10F52147" w14:textId="77777777" w:rsidR="007B46DC" w:rsidRDefault="007B46DC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 w:rsidRPr="005C0BE1">
        <w:rPr>
          <w:rFonts w:ascii="Arial" w:hAnsi="Arial" w:cs="Arial"/>
        </w:rPr>
        <w:t xml:space="preserve">A análise ambiental interna se refere aos pontos fortes e fracos da empresa, os quais são identificados através de um estudo dentro de uma empresa. </w:t>
      </w:r>
      <w:r>
        <w:rPr>
          <w:rFonts w:ascii="Arial" w:hAnsi="Arial" w:cs="Arial"/>
        </w:rPr>
        <w:t xml:space="preserve">O quadro 1 </w:t>
      </w:r>
      <w:r w:rsidRPr="005C0BE1">
        <w:rPr>
          <w:rFonts w:ascii="Arial" w:hAnsi="Arial" w:cs="Arial"/>
        </w:rPr>
        <w:t>exp</w:t>
      </w:r>
      <w:r>
        <w:rPr>
          <w:rFonts w:ascii="Arial" w:hAnsi="Arial" w:cs="Arial"/>
        </w:rPr>
        <w:t>õe</w:t>
      </w:r>
      <w:r w:rsidRPr="005C0BE1">
        <w:rPr>
          <w:rFonts w:ascii="Arial" w:hAnsi="Arial" w:cs="Arial"/>
        </w:rPr>
        <w:t xml:space="preserve"> alguns pontos for</w:t>
      </w:r>
      <w:r>
        <w:rPr>
          <w:rFonts w:ascii="Arial" w:hAnsi="Arial" w:cs="Arial"/>
        </w:rPr>
        <w:t>tes e fracos da empresa em foco.</w:t>
      </w:r>
    </w:p>
    <w:p w14:paraId="270A625B" w14:textId="30440F5A" w:rsidR="00486B94" w:rsidRDefault="00486B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51586B7E" w14:textId="77777777" w:rsidR="007B46DC" w:rsidRPr="00E546F9" w:rsidRDefault="007B46DC" w:rsidP="0000401A">
      <w:pPr>
        <w:pStyle w:val="TitulodeQuadro"/>
        <w:spacing w:before="0"/>
        <w:rPr>
          <w:b/>
          <w:sz w:val="20"/>
        </w:rPr>
      </w:pPr>
      <w:r w:rsidRPr="00E546F9">
        <w:rPr>
          <w:b/>
          <w:sz w:val="20"/>
        </w:rPr>
        <w:lastRenderedPageBreak/>
        <w:t>Quadro 1</w:t>
      </w:r>
      <w:r w:rsidR="00E546F9" w:rsidRPr="00E546F9">
        <w:rPr>
          <w:b/>
          <w:sz w:val="20"/>
        </w:rPr>
        <w:t>.</w:t>
      </w:r>
      <w:r w:rsidRPr="00E546F9">
        <w:rPr>
          <w:b/>
          <w:sz w:val="20"/>
        </w:rPr>
        <w:t xml:space="preserve"> Pontos fortes e fracos da empresa</w:t>
      </w:r>
      <w:r w:rsidR="00E546F9">
        <w:rPr>
          <w:b/>
          <w:sz w:val="20"/>
        </w:rPr>
        <w:t>.</w:t>
      </w: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4605"/>
        <w:gridCol w:w="4467"/>
      </w:tblGrid>
      <w:tr w:rsidR="007B46DC" w:rsidRPr="00BF4777" w14:paraId="0ECDC74C" w14:textId="77777777" w:rsidTr="00D54E1C">
        <w:tc>
          <w:tcPr>
            <w:tcW w:w="4605" w:type="dxa"/>
          </w:tcPr>
          <w:p w14:paraId="4820AF11" w14:textId="77777777" w:rsidR="007B46DC" w:rsidRPr="00155F78" w:rsidRDefault="007B46DC" w:rsidP="00CA1D9F">
            <w:pPr>
              <w:widowControl w:val="0"/>
              <w:tabs>
                <w:tab w:val="left" w:pos="343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5F78">
              <w:rPr>
                <w:rFonts w:ascii="Arial" w:hAnsi="Arial" w:cs="Arial"/>
                <w:b/>
                <w:sz w:val="20"/>
                <w:szCs w:val="20"/>
              </w:rPr>
              <w:t>Pontos Fortes</w:t>
            </w:r>
          </w:p>
        </w:tc>
        <w:tc>
          <w:tcPr>
            <w:tcW w:w="4467" w:type="dxa"/>
          </w:tcPr>
          <w:p w14:paraId="28E90767" w14:textId="77777777" w:rsidR="007B46DC" w:rsidRPr="00155F78" w:rsidRDefault="007B46DC" w:rsidP="00CA1D9F">
            <w:pPr>
              <w:widowControl w:val="0"/>
              <w:tabs>
                <w:tab w:val="left" w:pos="343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5F78">
              <w:rPr>
                <w:rFonts w:ascii="Arial" w:hAnsi="Arial" w:cs="Arial"/>
                <w:b/>
                <w:sz w:val="20"/>
                <w:szCs w:val="20"/>
              </w:rPr>
              <w:t>Pontos Fracos</w:t>
            </w:r>
          </w:p>
        </w:tc>
      </w:tr>
      <w:tr w:rsidR="007B46DC" w:rsidRPr="00BF4777" w14:paraId="3DD9BDD0" w14:textId="77777777" w:rsidTr="00D54E1C">
        <w:tc>
          <w:tcPr>
            <w:tcW w:w="4605" w:type="dxa"/>
          </w:tcPr>
          <w:p w14:paraId="07637007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Disponibilização de recursos (carro, equipamentos, livros e outros).</w:t>
            </w:r>
          </w:p>
        </w:tc>
        <w:tc>
          <w:tcPr>
            <w:tcW w:w="4467" w:type="dxa"/>
          </w:tcPr>
          <w:p w14:paraId="0CCD5F9D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E4970">
              <w:rPr>
                <w:rFonts w:ascii="Arial" w:hAnsi="Arial" w:cs="Arial"/>
                <w:sz w:val="20"/>
                <w:szCs w:val="20"/>
              </w:rPr>
              <w:t>lanejamento no prazo de entrega dos projetos</w:t>
            </w:r>
          </w:p>
        </w:tc>
      </w:tr>
      <w:tr w:rsidR="007B46DC" w:rsidRPr="00BF4777" w14:paraId="3ABFA6E9" w14:textId="77777777" w:rsidTr="00D54E1C">
        <w:tc>
          <w:tcPr>
            <w:tcW w:w="4605" w:type="dxa"/>
          </w:tcPr>
          <w:p w14:paraId="65539BBE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Disponibilidade de profissionais capacitados</w:t>
            </w:r>
          </w:p>
          <w:p w14:paraId="538AB74B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Atuação em outros estados do Brasil</w:t>
            </w:r>
          </w:p>
        </w:tc>
        <w:tc>
          <w:tcPr>
            <w:tcW w:w="4467" w:type="dxa"/>
          </w:tcPr>
          <w:p w14:paraId="0BA687F9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Recursos financeiros limitados</w:t>
            </w:r>
          </w:p>
          <w:p w14:paraId="0EBB1920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Falta de profissional da área de Engenharia Civil.</w:t>
            </w:r>
          </w:p>
        </w:tc>
      </w:tr>
      <w:tr w:rsidR="007B46DC" w:rsidRPr="00BF4777" w14:paraId="2CE01301" w14:textId="77777777" w:rsidTr="00D54E1C">
        <w:tc>
          <w:tcPr>
            <w:tcW w:w="4605" w:type="dxa"/>
          </w:tcPr>
          <w:p w14:paraId="6572FAA8" w14:textId="77777777" w:rsidR="007B46DC" w:rsidRPr="00EE4970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970">
              <w:rPr>
                <w:rFonts w:ascii="Arial" w:hAnsi="Arial" w:cs="Arial"/>
                <w:sz w:val="20"/>
                <w:szCs w:val="20"/>
              </w:rPr>
              <w:t>Localização privilegiada (facilidade de acesso)</w:t>
            </w:r>
          </w:p>
        </w:tc>
        <w:tc>
          <w:tcPr>
            <w:tcW w:w="4467" w:type="dxa"/>
          </w:tcPr>
          <w:p w14:paraId="0706D9D9" w14:textId="77777777" w:rsidR="007B46DC" w:rsidRPr="00BF4777" w:rsidRDefault="007B46DC" w:rsidP="00CA1D9F">
            <w:pPr>
              <w:widowControl w:val="0"/>
              <w:tabs>
                <w:tab w:val="left" w:pos="34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45D78B" w14:textId="77777777" w:rsidR="007B46DC" w:rsidRPr="00D67D08" w:rsidRDefault="007B46DC" w:rsidP="00577321">
      <w:pPr>
        <w:widowControl w:val="0"/>
        <w:tabs>
          <w:tab w:val="left" w:pos="34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7D08">
        <w:rPr>
          <w:rFonts w:ascii="Arial" w:hAnsi="Arial" w:cs="Arial"/>
          <w:b/>
          <w:sz w:val="20"/>
          <w:szCs w:val="20"/>
        </w:rPr>
        <w:t>Fonte:</w:t>
      </w:r>
      <w:r w:rsidRPr="00D67D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Extraído de </w:t>
      </w:r>
      <w:r w:rsidR="00577321">
        <w:rPr>
          <w:rFonts w:ascii="Arial" w:hAnsi="Arial" w:cs="Arial"/>
          <w:sz w:val="20"/>
          <w:szCs w:val="20"/>
        </w:rPr>
        <w:t>Trevisan</w:t>
      </w:r>
      <w:r w:rsidR="00311EA8">
        <w:rPr>
          <w:rFonts w:ascii="Arial" w:hAnsi="Arial" w:cs="Arial"/>
          <w:sz w:val="20"/>
          <w:szCs w:val="20"/>
        </w:rPr>
        <w:t xml:space="preserve"> e</w:t>
      </w:r>
      <w:r w:rsidR="00577321">
        <w:rPr>
          <w:rFonts w:ascii="Arial" w:hAnsi="Arial" w:cs="Arial"/>
          <w:sz w:val="20"/>
          <w:szCs w:val="20"/>
        </w:rPr>
        <w:t xml:space="preserve"> Anjos</w:t>
      </w:r>
      <w:r>
        <w:rPr>
          <w:rFonts w:ascii="Arial" w:hAnsi="Arial" w:cs="Arial"/>
          <w:sz w:val="20"/>
          <w:szCs w:val="20"/>
        </w:rPr>
        <w:t xml:space="preserve"> </w:t>
      </w:r>
      <w:r w:rsidR="00311EA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2017</w:t>
      </w:r>
      <w:r w:rsidR="00311EA8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04665FA9" w14:textId="77777777" w:rsidR="00486B94" w:rsidRPr="00486B94" w:rsidRDefault="00486B94" w:rsidP="00577321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67B8058D" w14:textId="51D8C765" w:rsidR="000F747E" w:rsidRDefault="00DD4013" w:rsidP="00577321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4</w:t>
      </w:r>
      <w:r w:rsidR="000F747E">
        <w:rPr>
          <w:rFonts w:ascii="Arial" w:hAnsi="Arial" w:cs="Arial"/>
          <w:b/>
          <w:color w:val="000000"/>
        </w:rPr>
        <w:t xml:space="preserve"> CONCLUSÕES</w:t>
      </w:r>
    </w:p>
    <w:p w14:paraId="19B9E53E" w14:textId="77777777" w:rsidR="000F747E" w:rsidRPr="00016E20" w:rsidRDefault="000F747E" w:rsidP="00577321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14:paraId="0B9C2809" w14:textId="79A30834" w:rsidR="000F747E" w:rsidRDefault="000F747E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rPr>
          <w:rFonts w:ascii="Arial" w:hAnsi="Arial" w:cs="Arial"/>
          <w:color w:val="000000"/>
        </w:rPr>
      </w:pPr>
      <w:r w:rsidRPr="002529B3">
        <w:rPr>
          <w:rFonts w:ascii="Arial" w:hAnsi="Arial" w:cs="Arial"/>
          <w:color w:val="000000"/>
        </w:rPr>
        <w:t xml:space="preserve">Finalizar com as conclusões pertinentes aos </w:t>
      </w:r>
      <w:r>
        <w:rPr>
          <w:rFonts w:ascii="Arial" w:hAnsi="Arial" w:cs="Arial"/>
          <w:color w:val="000000"/>
        </w:rPr>
        <w:t xml:space="preserve">resultados obtidos em relação aos </w:t>
      </w:r>
      <w:r w:rsidRPr="002529B3">
        <w:rPr>
          <w:rFonts w:ascii="Arial" w:hAnsi="Arial" w:cs="Arial"/>
          <w:color w:val="000000"/>
        </w:rPr>
        <w:t>objetivos do estudo.</w:t>
      </w:r>
      <w:r w:rsidR="00C96EB2">
        <w:rPr>
          <w:rFonts w:ascii="Arial" w:hAnsi="Arial" w:cs="Arial"/>
          <w:color w:val="000000"/>
        </w:rPr>
        <w:t xml:space="preserve"> Nas </w:t>
      </w:r>
      <w:r w:rsidR="002735FB">
        <w:rPr>
          <w:rFonts w:ascii="Arial" w:hAnsi="Arial" w:cs="Arial"/>
          <w:color w:val="000000"/>
        </w:rPr>
        <w:t>Conclusões</w:t>
      </w:r>
      <w:r w:rsidR="00C96EB2">
        <w:rPr>
          <w:rFonts w:ascii="Arial" w:hAnsi="Arial" w:cs="Arial"/>
          <w:color w:val="000000"/>
        </w:rPr>
        <w:t xml:space="preserve"> somente </w:t>
      </w:r>
      <w:r w:rsidR="002735FB">
        <w:rPr>
          <w:rFonts w:ascii="Arial" w:hAnsi="Arial" w:cs="Arial"/>
          <w:color w:val="000000"/>
        </w:rPr>
        <w:t xml:space="preserve">deve conter </w:t>
      </w:r>
      <w:r w:rsidR="00C96EB2">
        <w:rPr>
          <w:rFonts w:ascii="Arial" w:hAnsi="Arial" w:cs="Arial"/>
          <w:color w:val="000000"/>
        </w:rPr>
        <w:t xml:space="preserve">o que já consta </w:t>
      </w:r>
      <w:r w:rsidR="002735FB">
        <w:rPr>
          <w:rFonts w:ascii="Arial" w:hAnsi="Arial" w:cs="Arial"/>
          <w:color w:val="000000"/>
        </w:rPr>
        <w:t>no desenvolvimento do artigo, não se deve trazer elementos de fora do artigo que se conclui, também não deve conter citações diretas.</w:t>
      </w:r>
      <w:r w:rsidR="00C96EB2">
        <w:rPr>
          <w:rFonts w:ascii="Arial" w:hAnsi="Arial" w:cs="Arial"/>
          <w:color w:val="000000"/>
        </w:rPr>
        <w:t xml:space="preserve"> </w:t>
      </w:r>
    </w:p>
    <w:p w14:paraId="00B890B4" w14:textId="77777777" w:rsidR="001333AB" w:rsidRDefault="001333AB" w:rsidP="0000401A">
      <w:pPr>
        <w:pStyle w:val="NormalWeb"/>
        <w:widowControl w:val="0"/>
        <w:spacing w:before="0" w:beforeAutospacing="0" w:after="0" w:afterAutospacing="0" w:line="276" w:lineRule="auto"/>
        <w:ind w:firstLine="851"/>
        <w:rPr>
          <w:rFonts w:ascii="Arial" w:hAnsi="Arial" w:cs="Arial"/>
          <w:color w:val="000000"/>
        </w:rPr>
      </w:pPr>
    </w:p>
    <w:p w14:paraId="4393FC0B" w14:textId="16822F1A" w:rsidR="00DB6EEF" w:rsidRPr="00DB6EEF" w:rsidRDefault="000F747E" w:rsidP="0000401A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bookmarkStart w:id="1" w:name="_Hlk125979593"/>
      <w:bookmarkStart w:id="2" w:name="_Hlk125980565"/>
      <w:r w:rsidRPr="00B1090D">
        <w:rPr>
          <w:rFonts w:ascii="Arial" w:hAnsi="Arial" w:cs="Arial"/>
          <w:b/>
          <w:color w:val="000000"/>
        </w:rPr>
        <w:t>REFERÊNCIAS</w:t>
      </w:r>
      <w:r w:rsidR="00DB6EEF">
        <w:rPr>
          <w:rFonts w:ascii="Arial" w:hAnsi="Arial" w:cs="Arial"/>
          <w:b/>
          <w:color w:val="000000"/>
        </w:rPr>
        <w:t xml:space="preserve"> </w:t>
      </w:r>
    </w:p>
    <w:p w14:paraId="07FB4F74" w14:textId="77777777" w:rsidR="00486B94" w:rsidRDefault="00486B94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</w:p>
    <w:p w14:paraId="69517BD8" w14:textId="6670946F" w:rsidR="000F747E" w:rsidRDefault="000F747E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 w:rsidRPr="00EB3F7D">
        <w:rPr>
          <w:rFonts w:ascii="Arial" w:hAnsi="Arial" w:cs="Arial"/>
        </w:rPr>
        <w:t xml:space="preserve">As referências </w:t>
      </w:r>
      <w:r w:rsidRPr="00EB3F7D">
        <w:rPr>
          <w:rFonts w:ascii="Arial" w:hAnsi="Arial" w:cs="Arial"/>
          <w:color w:val="000000"/>
        </w:rPr>
        <w:t>deve</w:t>
      </w:r>
      <w:r w:rsidR="00DB6EEF" w:rsidRPr="00EB3F7D">
        <w:rPr>
          <w:rFonts w:ascii="Arial" w:hAnsi="Arial" w:cs="Arial"/>
          <w:color w:val="000000"/>
        </w:rPr>
        <w:t>m</w:t>
      </w:r>
      <w:r w:rsidRPr="00EB3F7D">
        <w:rPr>
          <w:rFonts w:ascii="Arial" w:hAnsi="Arial" w:cs="Arial"/>
          <w:color w:val="000000"/>
        </w:rPr>
        <w:t xml:space="preserve"> ser apresentadas de acordo com as normas </w:t>
      </w:r>
      <w:r w:rsidR="00EB3F7D" w:rsidRPr="00EB3F7D">
        <w:rPr>
          <w:rFonts w:ascii="Arial" w:hAnsi="Arial" w:cs="Arial"/>
          <w:color w:val="000000"/>
        </w:rPr>
        <w:t>abaixo mostradas</w:t>
      </w:r>
      <w:r w:rsidRPr="00EB3F7D">
        <w:rPr>
          <w:rFonts w:ascii="Arial" w:hAnsi="Arial" w:cs="Arial"/>
          <w:color w:val="000000"/>
        </w:rPr>
        <w:t>.</w:t>
      </w:r>
      <w:r w:rsidRPr="00D0102A">
        <w:rPr>
          <w:rFonts w:ascii="Arial" w:hAnsi="Arial" w:cs="Arial"/>
          <w:color w:val="000000"/>
        </w:rPr>
        <w:t xml:space="preserve"> </w:t>
      </w:r>
      <w:r w:rsidRPr="008F79E4">
        <w:rPr>
          <w:rFonts w:ascii="Arial" w:hAnsi="Arial" w:cs="Arial"/>
          <w:color w:val="000000"/>
        </w:rPr>
        <w:t>D</w:t>
      </w:r>
      <w:r w:rsidRPr="00B1090D">
        <w:rPr>
          <w:rFonts w:ascii="Arial" w:hAnsi="Arial" w:cs="Arial"/>
        </w:rPr>
        <w:t>evem se</w:t>
      </w:r>
      <w:r>
        <w:rPr>
          <w:rFonts w:ascii="Arial" w:hAnsi="Arial" w:cs="Arial"/>
        </w:rPr>
        <w:t xml:space="preserve">r </w:t>
      </w:r>
      <w:r w:rsidRPr="002735FB">
        <w:rPr>
          <w:rFonts w:ascii="Arial" w:hAnsi="Arial" w:cs="Arial"/>
          <w:b/>
          <w:bCs/>
        </w:rPr>
        <w:t>ordenadas alfabeticamente por autor</w:t>
      </w:r>
      <w:r>
        <w:rPr>
          <w:rFonts w:ascii="Arial" w:hAnsi="Arial" w:cs="Arial"/>
        </w:rPr>
        <w:t xml:space="preserve">, espaço simples, </w:t>
      </w:r>
      <w:r w:rsidRPr="007D68DC">
        <w:rPr>
          <w:rFonts w:ascii="Arial" w:hAnsi="Arial" w:cs="Arial"/>
          <w:color w:val="000000"/>
        </w:rPr>
        <w:t>justifica</w:t>
      </w:r>
      <w:r w:rsidR="004C44F4">
        <w:rPr>
          <w:rFonts w:ascii="Arial" w:hAnsi="Arial" w:cs="Arial"/>
          <w:color w:val="000000"/>
        </w:rPr>
        <w:t>das</w:t>
      </w:r>
      <w:r>
        <w:rPr>
          <w:rFonts w:ascii="Arial" w:hAnsi="Arial" w:cs="Arial"/>
        </w:rPr>
        <w:t xml:space="preserve"> e separadas entre si por </w:t>
      </w:r>
      <w:r w:rsidR="004C44F4">
        <w:rPr>
          <w:rFonts w:ascii="Arial" w:hAnsi="Arial" w:cs="Arial"/>
        </w:rPr>
        <w:t xml:space="preserve">um </w:t>
      </w:r>
      <w:r>
        <w:rPr>
          <w:rFonts w:ascii="Arial" w:hAnsi="Arial" w:cs="Arial"/>
        </w:rPr>
        <w:t>espaç</w:t>
      </w:r>
      <w:r w:rsidR="00BD1A1E">
        <w:rPr>
          <w:rFonts w:ascii="Arial" w:hAnsi="Arial" w:cs="Arial"/>
        </w:rPr>
        <w:t>amento</w:t>
      </w:r>
      <w:r>
        <w:rPr>
          <w:rFonts w:ascii="Arial" w:hAnsi="Arial" w:cs="Arial"/>
        </w:rPr>
        <w:t xml:space="preserve"> </w:t>
      </w:r>
      <w:r w:rsidR="001002E4">
        <w:rPr>
          <w:rFonts w:ascii="Arial" w:hAnsi="Arial" w:cs="Arial"/>
        </w:rPr>
        <w:t>de 1,5</w:t>
      </w:r>
      <w:r>
        <w:rPr>
          <w:rFonts w:ascii="Arial" w:hAnsi="Arial" w:cs="Arial"/>
        </w:rPr>
        <w:t>.</w:t>
      </w:r>
    </w:p>
    <w:p w14:paraId="7608F5EA" w14:textId="77777777" w:rsidR="000F747E" w:rsidRDefault="000F747E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39496F">
        <w:rPr>
          <w:rFonts w:ascii="Arial" w:hAnsi="Arial" w:cs="Arial"/>
          <w:color w:val="000000"/>
        </w:rPr>
        <w:t>Para citação no texto,</w:t>
      </w:r>
      <w:r>
        <w:rPr>
          <w:rFonts w:ascii="Arial" w:hAnsi="Arial" w:cs="Arial"/>
          <w:color w:val="000000"/>
        </w:rPr>
        <w:t xml:space="preserve"> quando o autor for citado no corpo do texto, usar somente a primeira letra do nome em letra maiúscula + ano em que foi publicado o trabalho (entre parênteses): ex. Fachin (2006); quando não aparecer no corpo do texto, o autor é citado entre parênteses, com letra maiúscula + ano de publicação: ex.</w:t>
      </w:r>
      <w:r w:rsidRPr="003949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(FACHIN, 2006).</w:t>
      </w:r>
    </w:p>
    <w:p w14:paraId="50CF1A27" w14:textId="77777777" w:rsidR="000F747E" w:rsidRDefault="000F747E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Quando houver até três autores mencionam-se todos. Ex. (SILVA; ESTEVES, 2017); (SOUZA; MACHADO; MACHADO, 2017).</w:t>
      </w:r>
    </w:p>
    <w:p w14:paraId="342B25A8" w14:textId="77777777" w:rsidR="000F747E" w:rsidRPr="0039496F" w:rsidRDefault="000F747E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em caso de mais de três, citar o primeiro nome, e, em seguida, colocar a expressão “et al.” Ex. MIGUEL et al., 2017.</w:t>
      </w:r>
    </w:p>
    <w:p w14:paraId="76506F8D" w14:textId="77777777" w:rsidR="00FD6D3D" w:rsidRDefault="00FD6D3D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7D68DC">
        <w:rPr>
          <w:rFonts w:ascii="Arial" w:hAnsi="Arial" w:cs="Arial"/>
          <w:color w:val="000000"/>
        </w:rPr>
        <w:t>No texto, quando não estão entre parênteses, citar até 3 autores e, em caso de mais de 3, citar</w:t>
      </w:r>
      <w:r>
        <w:rPr>
          <w:rFonts w:ascii="Arial" w:hAnsi="Arial" w:cs="Arial"/>
          <w:color w:val="000000"/>
        </w:rPr>
        <w:t xml:space="preserve"> o primeiro seguido de “et al.</w:t>
      </w:r>
      <w:r w:rsidRPr="007D68DC">
        <w:rPr>
          <w:rFonts w:ascii="Arial" w:hAnsi="Arial" w:cs="Arial"/>
          <w:color w:val="000000"/>
        </w:rPr>
        <w:t xml:space="preserve">”. </w:t>
      </w:r>
    </w:p>
    <w:bookmarkEnd w:id="1"/>
    <w:p w14:paraId="06D4660B" w14:textId="77777777" w:rsidR="00FD6D3D" w:rsidRPr="007D68DC" w:rsidRDefault="00FD6D3D" w:rsidP="0000401A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</w:p>
    <w:p w14:paraId="1D5B642D" w14:textId="77777777" w:rsidR="00FD6D3D" w:rsidRPr="000F2B61" w:rsidRDefault="00FD6D3D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bookmarkStart w:id="3" w:name="_Hlk125979512"/>
      <w:r w:rsidRPr="000F2B61">
        <w:rPr>
          <w:rFonts w:ascii="Arial" w:hAnsi="Arial" w:cs="Arial"/>
          <w:b/>
        </w:rPr>
        <w:t>MODELOS DE REFERÊNCIAS</w:t>
      </w:r>
    </w:p>
    <w:p w14:paraId="561EE451" w14:textId="77777777" w:rsidR="00FD6D3D" w:rsidRPr="000F2B61" w:rsidRDefault="00FD6D3D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7A29ECAF" w14:textId="77777777" w:rsidR="00FD6D3D" w:rsidRPr="000F2B61" w:rsidRDefault="00FD6D3D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ARTIGOS DE REVISTA</w:t>
      </w:r>
    </w:p>
    <w:p w14:paraId="356A000B" w14:textId="77777777" w:rsidR="00FD6D3D" w:rsidRPr="000F2B61" w:rsidRDefault="00FD6D3D" w:rsidP="0000401A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 xml:space="preserve">AUTOR DO ARTIGO. Título do artigo. Título da Revista (não abreviado), Local de </w:t>
      </w:r>
      <w:r w:rsidRPr="000F2B61">
        <w:rPr>
          <w:rFonts w:ascii="Arial" w:hAnsi="Arial" w:cs="Arial"/>
        </w:rPr>
        <w:lastRenderedPageBreak/>
        <w:t>Publicação, Número do Volume, Número do Fascículo, Páginas inicial-final, mês e ano.</w:t>
      </w:r>
    </w:p>
    <w:p w14:paraId="3E90733F" w14:textId="77777777" w:rsidR="00FD6D3D" w:rsidRPr="000F2B61" w:rsidRDefault="00FD6D3D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46A21C24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MATSUDO, S. M. Atividade física na promoção da saúde e qualidade de vida no envelhecimento. Revista Brasileira Educação Física Especial, São Paulo, v. 20, n. 5, p. 135-137, set. 2006.</w:t>
      </w:r>
    </w:p>
    <w:p w14:paraId="541E6C44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</w:rPr>
      </w:pPr>
    </w:p>
    <w:p w14:paraId="2E2C48B7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 xml:space="preserve">SILVA, T. V.; ESTEVES, D. C. Infecção Hospitalar: a emergência da </w:t>
      </w:r>
      <w:r w:rsidRPr="000F2B61">
        <w:rPr>
          <w:rFonts w:ascii="Arial" w:hAnsi="Arial" w:cs="Arial"/>
          <w:i/>
        </w:rPr>
        <w:t>Klebsiella pneumoniae</w:t>
      </w:r>
      <w:r w:rsidRPr="000F2B61">
        <w:rPr>
          <w:rFonts w:ascii="Arial" w:hAnsi="Arial" w:cs="Arial"/>
        </w:rPr>
        <w:t>.</w:t>
      </w:r>
      <w:r w:rsidRPr="000F2B61">
        <w:rPr>
          <w:rFonts w:ascii="Arial" w:hAnsi="Arial" w:cs="Arial"/>
          <w:i/>
        </w:rPr>
        <w:t xml:space="preserve"> </w:t>
      </w:r>
      <w:r w:rsidRPr="000F2B61">
        <w:rPr>
          <w:rFonts w:ascii="Arial" w:hAnsi="Arial" w:cs="Arial"/>
        </w:rPr>
        <w:t>Revista Conexão Eletrônica, Três Lagoas, v. 14, n. 1, p. 92-101, 2017.</w:t>
      </w:r>
    </w:p>
    <w:p w14:paraId="73EE706A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D5B8DD8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SILVA et al.</w:t>
      </w:r>
      <w:r w:rsidRPr="000F2B61">
        <w:t xml:space="preserve"> </w:t>
      </w:r>
      <w:r w:rsidRPr="000F2B61">
        <w:rPr>
          <w:rFonts w:ascii="Arial" w:hAnsi="Arial" w:cs="Arial"/>
        </w:rPr>
        <w:t>Eficácia anti-helmíntica comparativa entre diferentes princípios ativos em ovinos jovens,</w:t>
      </w:r>
      <w:r w:rsidRPr="000F2B61">
        <w:t xml:space="preserve"> </w:t>
      </w:r>
      <w:r w:rsidRPr="000F2B61">
        <w:rPr>
          <w:rFonts w:ascii="Arial" w:hAnsi="Arial" w:cs="Arial"/>
        </w:rPr>
        <w:t>PUBVET, Maringá, v. 11, n. 4, p. 356-362, Abr., 2017.</w:t>
      </w:r>
    </w:p>
    <w:p w14:paraId="5C5D4A58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1F9F8A0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LIVROS</w:t>
      </w:r>
    </w:p>
    <w:p w14:paraId="6DC3BFC1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SOBRENOME, Nome Abreviado. Título: subtítulo (se houver). Edição (se houver). Local de publicação: Editora, data de publicação da obra.</w:t>
      </w:r>
    </w:p>
    <w:p w14:paraId="09A040B6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3DF3864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Apenas 1 autor</w:t>
      </w:r>
    </w:p>
    <w:p w14:paraId="05834FF7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FACHIN, O. Fundamentos de Metodologia. 5. ed. São Paulo: Saraiva, 2006.</w:t>
      </w:r>
    </w:p>
    <w:p w14:paraId="199F5EF8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20B1854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Até 3 autores</w:t>
      </w:r>
    </w:p>
    <w:p w14:paraId="4EB105E3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LAKATOS, E. V.; MARCONI, M. A. Metodologia científica. 6. Ed. São Paulo: Atlas, 2011.</w:t>
      </w:r>
    </w:p>
    <w:p w14:paraId="783BB838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617259F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Mais de 3 autores</w:t>
      </w:r>
    </w:p>
    <w:p w14:paraId="610B002E" w14:textId="77777777" w:rsidR="00931208" w:rsidRPr="000F2B61" w:rsidRDefault="00931208" w:rsidP="0093120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SILVA, L. et al. Como a Poluição Afeta nossa Saúde. 1 ed. Curitiba: Sol Nascente, 2002.</w:t>
      </w:r>
    </w:p>
    <w:p w14:paraId="7E12C01F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61562E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não for possível determinar o local de publicação, adota-se a abreviatura [S.l.], entre colchetes, do latim </w:t>
      </w:r>
      <w:r w:rsidRPr="000F2B61">
        <w:rPr>
          <w:rFonts w:ascii="Arial" w:hAnsi="Arial" w:cs="Arial"/>
          <w:i/>
          <w:sz w:val="24"/>
          <w:szCs w:val="24"/>
        </w:rPr>
        <w:t>sine loco</w:t>
      </w:r>
      <w:r w:rsidRPr="000F2B61">
        <w:rPr>
          <w:rFonts w:ascii="Arial" w:hAnsi="Arial" w:cs="Arial"/>
          <w:sz w:val="24"/>
          <w:szCs w:val="24"/>
        </w:rPr>
        <w:t xml:space="preserve">, que significa sem local. </w:t>
      </w:r>
    </w:p>
    <w:p w14:paraId="2133F25D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Exemplo: MORAIS, L. Aventura no deserto. 2. ed. [S.l]: Pioneira, 1994. </w:t>
      </w:r>
    </w:p>
    <w:p w14:paraId="60E5907B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1E4AF73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não for possível determinar a editora da publicação, adota-se a abreviatura s.n., entre colchetes, do latim </w:t>
      </w:r>
      <w:r w:rsidRPr="000F2B61">
        <w:rPr>
          <w:rFonts w:ascii="Arial" w:hAnsi="Arial" w:cs="Arial"/>
          <w:i/>
          <w:sz w:val="24"/>
          <w:szCs w:val="24"/>
        </w:rPr>
        <w:t>sine nomine</w:t>
      </w:r>
      <w:r w:rsidRPr="000F2B61">
        <w:rPr>
          <w:rFonts w:ascii="Arial" w:hAnsi="Arial" w:cs="Arial"/>
          <w:sz w:val="24"/>
          <w:szCs w:val="24"/>
        </w:rPr>
        <w:t xml:space="preserve">, que significa sem editora. </w:t>
      </w:r>
    </w:p>
    <w:p w14:paraId="1D2BB6C8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Exemplo: MORAIS, L. Estudo de caso. Rio de Janeiro: [s.n.], 1994. </w:t>
      </w:r>
    </w:p>
    <w:p w14:paraId="310FCEA1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676C444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o local e o editor não aparecem na publicação, indica-se entre colchetes [S.l.: s.n.]. </w:t>
      </w:r>
    </w:p>
    <w:p w14:paraId="55542D02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Exemplo: MORAIS, L. Aventura no deserto. [S.l.: s.n], 1994.</w:t>
      </w:r>
    </w:p>
    <w:p w14:paraId="194F8A6F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7E7C99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2B61">
        <w:rPr>
          <w:rFonts w:ascii="Arial" w:hAnsi="Arial" w:cs="Arial"/>
          <w:b/>
          <w:sz w:val="24"/>
          <w:szCs w:val="24"/>
        </w:rPr>
        <w:lastRenderedPageBreak/>
        <w:t>DOCUMENTOS PUBLICADOS NA INTERNET</w:t>
      </w:r>
    </w:p>
    <w:p w14:paraId="5E7EBCDE" w14:textId="77777777" w:rsidR="00931208" w:rsidRPr="000F2B61" w:rsidRDefault="00931208" w:rsidP="00931208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- Se constar o autor na página, este deve ser indicado, caso contrário, colocar o nome do sítio eletrônico:</w:t>
      </w:r>
    </w:p>
    <w:p w14:paraId="3F206ED5" w14:textId="77777777" w:rsidR="009619D5" w:rsidRPr="000F2B61" w:rsidRDefault="009619D5" w:rsidP="0000401A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SOBRENOME, Nome Abreviado. Título: subtítulo (se houver). Disponível em: &lt;endereço </w:t>
      </w:r>
      <w:r w:rsidRPr="000F2B61">
        <w:rPr>
          <w:rFonts w:ascii="Arial" w:hAnsi="Arial" w:cs="Arial"/>
          <w:i/>
          <w:sz w:val="24"/>
          <w:szCs w:val="24"/>
        </w:rPr>
        <w:t>online</w:t>
      </w:r>
      <w:r w:rsidRPr="000F2B61">
        <w:rPr>
          <w:rFonts w:ascii="Arial" w:hAnsi="Arial" w:cs="Arial"/>
          <w:sz w:val="24"/>
          <w:szCs w:val="24"/>
        </w:rPr>
        <w:t xml:space="preserve"> completo&gt;. Acesso em: dia mês (abreviado) e ano.</w:t>
      </w:r>
    </w:p>
    <w:p w14:paraId="5A48C794" w14:textId="77777777" w:rsidR="009619D5" w:rsidRPr="000F2B61" w:rsidRDefault="009619D5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51D6FAE" w14:textId="77777777" w:rsidR="009619D5" w:rsidRPr="000F2B61" w:rsidRDefault="009619D5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Exemplo:</w:t>
      </w:r>
    </w:p>
    <w:p w14:paraId="455223CD" w14:textId="77777777" w:rsidR="009619D5" w:rsidRPr="000F2B61" w:rsidRDefault="009619D5" w:rsidP="0000401A">
      <w:pPr>
        <w:widowControl w:val="0"/>
        <w:tabs>
          <w:tab w:val="left" w:pos="741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EFEFE"/>
        </w:rPr>
      </w:pPr>
      <w:r w:rsidRPr="000F2B61">
        <w:rPr>
          <w:rFonts w:ascii="Arial" w:hAnsi="Arial" w:cs="Arial"/>
          <w:sz w:val="24"/>
          <w:szCs w:val="24"/>
          <w:shd w:val="clear" w:color="auto" w:fill="FEFEFE"/>
        </w:rPr>
        <w:t>TORRES, F. D. Epidemiologia da leishmaniose visceral no município de paulista, estado de Pernambuco, nordeste do Brasil. Fundação Oswaldo Cruz centro de pesquisas Aggeu Magalhaes. 2006. Disponível em &lt;http://www.cpqam.fiocruz.br/bibpdf/2006torres-fd.pdf&gt;. Acesso em 25 mai. 2016.</w:t>
      </w:r>
    </w:p>
    <w:p w14:paraId="7B345526" w14:textId="77777777" w:rsidR="009619D5" w:rsidRPr="000F2B61" w:rsidRDefault="009619D5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B37F4E" w14:textId="77777777" w:rsidR="009619D5" w:rsidRPr="000F2B61" w:rsidRDefault="009619D5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- Quando não houver o nome do autor, exemplo:</w:t>
      </w:r>
    </w:p>
    <w:p w14:paraId="7E278768" w14:textId="77777777" w:rsidR="009619D5" w:rsidRPr="000F2B61" w:rsidRDefault="009619D5" w:rsidP="0000401A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UNIVERSIDADE FEDERAL DE SÃO PAULO. Guia Básico para Elaboração de Referências Bibliográficas Segundo a ABNT. 2014. Disponível em: &lt;dgi.unifesp.br/sites/comunicação/pdf/entreteses/guia_biblio.pdf&gt;. Acesso em: 02 jun. 2017.</w:t>
      </w:r>
    </w:p>
    <w:p w14:paraId="4D82AA33" w14:textId="77777777" w:rsidR="009619D5" w:rsidRPr="000F2B61" w:rsidRDefault="009619D5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8C84577" w14:textId="77777777" w:rsidR="00B96741" w:rsidRPr="000F2B61" w:rsidRDefault="00D0102A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b/>
          <w:noProof/>
          <w:lang w:val="pt-BR" w:eastAsia="pt-BR"/>
        </w:rPr>
        <w:drawing>
          <wp:anchor distT="0" distB="0" distL="114300" distR="114300" simplePos="0" relativeHeight="251736064" behindDoc="1" locked="0" layoutInCell="1" allowOverlap="1" wp14:anchorId="336EFA48" wp14:editId="02E450AD">
            <wp:simplePos x="0" y="0"/>
            <wp:positionH relativeFrom="margin">
              <wp:align>left</wp:align>
            </wp:positionH>
            <wp:positionV relativeFrom="paragraph">
              <wp:posOffset>-854710</wp:posOffset>
            </wp:positionV>
            <wp:extent cx="1748790" cy="683260"/>
            <wp:effectExtent l="0" t="0" r="0" b="2540"/>
            <wp:wrapNone/>
            <wp:docPr id="1048" name="Picture 4" descr="http://www.aems.edu.br/revista-eletronica/img/Entra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aems.edu.br/revista-eletronica/img/Entrada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741" w:rsidRPr="000F2B61">
        <w:rPr>
          <w:rFonts w:ascii="Arial" w:hAnsi="Arial" w:cs="Arial"/>
          <w:sz w:val="24"/>
          <w:szCs w:val="24"/>
          <w:lang w:val="pt-BR"/>
        </w:rPr>
        <w:t>TRABALHOS ACADÊMICOS (monografias, dissertações, teses, entre outros)</w:t>
      </w:r>
    </w:p>
    <w:p w14:paraId="261D9F07" w14:textId="77777777" w:rsidR="00B96741" w:rsidRPr="000F2B61" w:rsidRDefault="00B96741" w:rsidP="0000401A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sz w:val="24"/>
          <w:szCs w:val="24"/>
          <w:lang w:val="pt-BR"/>
        </w:rPr>
        <w:t>- Elementos principais: autor(es). Título. Ano. Número de folhas. (monografia, dissertação...) – Instituição de Ensino</w:t>
      </w:r>
      <w:r w:rsidR="00A86E04" w:rsidRPr="000F2B61">
        <w:rPr>
          <w:rFonts w:ascii="Arial" w:hAnsi="Arial" w:cs="Arial"/>
          <w:sz w:val="24"/>
          <w:szCs w:val="24"/>
          <w:lang w:val="pt-BR"/>
        </w:rPr>
        <w:t>, local.</w:t>
      </w:r>
    </w:p>
    <w:p w14:paraId="596A9D3E" w14:textId="77777777" w:rsidR="00EC453E" w:rsidRPr="000F2B61" w:rsidRDefault="00EC453E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A1F3B39" w14:textId="77777777" w:rsidR="00FE329D" w:rsidRPr="000F2B61" w:rsidRDefault="00A86E04" w:rsidP="0000401A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sz w:val="24"/>
          <w:szCs w:val="24"/>
          <w:lang w:val="pt-BR"/>
        </w:rPr>
        <w:t>Exemplos:</w:t>
      </w:r>
    </w:p>
    <w:p w14:paraId="4B2FE288" w14:textId="77777777" w:rsidR="00A86E04" w:rsidRPr="000F2B61" w:rsidRDefault="00A86E04" w:rsidP="0000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 xml:space="preserve">NIEL, Marcelo. </w:t>
      </w:r>
      <w:r w:rsidRPr="000F2B61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Anestesiologistas e uso de drogas: </w:t>
      </w:r>
      <w:r w:rsidRPr="000F2B61">
        <w:rPr>
          <w:rFonts w:ascii="Arial" w:eastAsiaTheme="minorHAnsi" w:hAnsi="Arial" w:cs="Arial"/>
          <w:sz w:val="24"/>
          <w:szCs w:val="24"/>
          <w:lang w:eastAsia="en-US"/>
        </w:rPr>
        <w:t>um estudo qualitativo. 2006. 149 f. Dissertação (Mestrado em Ciências) – Escola Paulista de Medicina, Universidade Federal de São Paulo, São Paulo.</w:t>
      </w:r>
    </w:p>
    <w:p w14:paraId="071259AB" w14:textId="77777777" w:rsidR="00672FA7" w:rsidRPr="000F2B61" w:rsidRDefault="00672FA7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606BBED" w14:textId="77777777" w:rsidR="00A86E04" w:rsidRPr="000F2B61" w:rsidRDefault="00A86E04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 xml:space="preserve">SPERANDIO, Priscila C. de Abreu. </w:t>
      </w:r>
      <w:r w:rsidRPr="000F2B61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Relação entre a oferta e a utilização muscular periférica de oxigênio na transição do exercício leve para o intenso em pacientes com insuficiência cardíaca. </w:t>
      </w:r>
      <w:r w:rsidRPr="000F2B61">
        <w:rPr>
          <w:rFonts w:ascii="Arial" w:eastAsiaTheme="minorHAnsi" w:hAnsi="Arial" w:cs="Arial"/>
          <w:sz w:val="24"/>
          <w:szCs w:val="24"/>
          <w:lang w:eastAsia="en-US"/>
        </w:rPr>
        <w:t>2010. 80 f. Tese (Doutorado em Ciências) – Escola Paulista de Medicina, Universidade Federal de São Paulo, São Paulo.</w:t>
      </w:r>
    </w:p>
    <w:p w14:paraId="2B6465E4" w14:textId="7E7EA48E" w:rsidR="00A86E04" w:rsidRPr="000F2B61" w:rsidRDefault="00A86E04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B7BCA8E" w14:textId="7DDC5382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LEGISLAÇÃO</w:t>
      </w:r>
    </w:p>
    <w:p w14:paraId="087C904D" w14:textId="75409393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>BRASIL,</w:t>
      </w:r>
      <w:r w:rsidRPr="000F2B61">
        <w:rPr>
          <w:rFonts w:ascii="Arial" w:hAnsi="Arial" w:cs="Arial"/>
          <w:shd w:val="clear" w:color="auto" w:fill="FFFFFF"/>
        </w:rPr>
        <w:t> </w:t>
      </w:r>
      <w:r w:rsidRPr="000F2B61">
        <w:rPr>
          <w:rFonts w:ascii="Arial" w:hAnsi="Arial" w:cs="Arial"/>
          <w:sz w:val="24"/>
          <w:szCs w:val="24"/>
          <w:shd w:val="clear" w:color="auto" w:fill="FFFFFF"/>
        </w:rPr>
        <w:t>Constituição (1988). Constituição da República Federativa do Brasil. Brasília, DF: Senado Federal: Centro Gráfico, 1988.</w:t>
      </w:r>
    </w:p>
    <w:p w14:paraId="496A7772" w14:textId="147532CC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F2A828A" w14:textId="77B0366C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>BRASIL. Lei nº 10.406, de 10 de janeiro de 2002. Institui o Código Civil. Diário Oficial da União: seção 1, Brasília, DF, ano 139, n. 8, p. 1-74, 11 jan. 2002.</w:t>
      </w:r>
    </w:p>
    <w:p w14:paraId="75CDFD7E" w14:textId="559C08A0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 xml:space="preserve">BRASIL. Lei nº 10.406, de 10 de janeiro de 2002. Institui o Código Civil., Brasília, DF, </w:t>
      </w:r>
      <w:r w:rsidRPr="000F2B61">
        <w:rPr>
          <w:rFonts w:ascii="Arial" w:eastAsiaTheme="minorHAnsi" w:hAnsi="Arial" w:cs="Arial"/>
          <w:sz w:val="24"/>
          <w:szCs w:val="24"/>
          <w:lang w:eastAsia="en-US"/>
        </w:rPr>
        <w:lastRenderedPageBreak/>
        <w:t>2002. Disponível em: http:// www.... Acessado em : 01 jan. de 2020.</w:t>
      </w:r>
    </w:p>
    <w:p w14:paraId="5E03CD6C" w14:textId="52EC8645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2EBD606" w14:textId="77777777" w:rsidR="002735FB" w:rsidRPr="000F2B61" w:rsidRDefault="002735FB" w:rsidP="000040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5A599CB" w14:textId="77777777" w:rsidR="009619D5" w:rsidRPr="000F2B61" w:rsidRDefault="009619D5" w:rsidP="0000401A">
      <w:pPr>
        <w:pStyle w:val="NormalWeb"/>
        <w:widowControl w:val="0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ABREVIATURAS DOS MESES (EM PORTUGUÊS)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737"/>
        <w:gridCol w:w="236"/>
        <w:gridCol w:w="1284"/>
        <w:gridCol w:w="684"/>
      </w:tblGrid>
      <w:tr w:rsidR="000F2B61" w:rsidRPr="000F2B61" w14:paraId="59DF3694" w14:textId="77777777" w:rsidTr="00A86E04">
        <w:trPr>
          <w:jc w:val="center"/>
        </w:trPr>
        <w:tc>
          <w:tcPr>
            <w:tcW w:w="0" w:type="auto"/>
          </w:tcPr>
          <w:p w14:paraId="7D09E2E6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janeiro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F528FCE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jan.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63D497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9DF56FC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julho</w:t>
            </w:r>
          </w:p>
        </w:tc>
        <w:tc>
          <w:tcPr>
            <w:tcW w:w="0" w:type="auto"/>
          </w:tcPr>
          <w:p w14:paraId="2818C8E1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jul.</w:t>
            </w:r>
          </w:p>
        </w:tc>
      </w:tr>
      <w:tr w:rsidR="000F2B61" w:rsidRPr="000F2B61" w14:paraId="700DE185" w14:textId="77777777" w:rsidTr="00A86E04">
        <w:trPr>
          <w:jc w:val="center"/>
        </w:trPr>
        <w:tc>
          <w:tcPr>
            <w:tcW w:w="0" w:type="auto"/>
          </w:tcPr>
          <w:p w14:paraId="633DB99C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fevereiro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067A73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fev.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947361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31B35C5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agosto</w:t>
            </w:r>
          </w:p>
        </w:tc>
        <w:tc>
          <w:tcPr>
            <w:tcW w:w="0" w:type="auto"/>
          </w:tcPr>
          <w:p w14:paraId="65EA7EC3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ago.</w:t>
            </w:r>
          </w:p>
        </w:tc>
      </w:tr>
      <w:tr w:rsidR="000F2B61" w:rsidRPr="000F2B61" w14:paraId="2FBDF765" w14:textId="77777777" w:rsidTr="00A86E04">
        <w:trPr>
          <w:jc w:val="center"/>
        </w:trPr>
        <w:tc>
          <w:tcPr>
            <w:tcW w:w="0" w:type="auto"/>
          </w:tcPr>
          <w:p w14:paraId="5F918D9F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março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F2F296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mar.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515EED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78B37C71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setembro</w:t>
            </w:r>
          </w:p>
        </w:tc>
        <w:tc>
          <w:tcPr>
            <w:tcW w:w="0" w:type="auto"/>
          </w:tcPr>
          <w:p w14:paraId="18B9ECCB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set.</w:t>
            </w:r>
          </w:p>
        </w:tc>
      </w:tr>
      <w:tr w:rsidR="000F2B61" w:rsidRPr="000F2B61" w14:paraId="2E92FAE4" w14:textId="77777777" w:rsidTr="00A86E04">
        <w:trPr>
          <w:jc w:val="center"/>
        </w:trPr>
        <w:tc>
          <w:tcPr>
            <w:tcW w:w="0" w:type="auto"/>
          </w:tcPr>
          <w:p w14:paraId="25C8BAC1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abril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B14885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abr.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7D7F4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56489FA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outubro</w:t>
            </w:r>
          </w:p>
        </w:tc>
        <w:tc>
          <w:tcPr>
            <w:tcW w:w="0" w:type="auto"/>
          </w:tcPr>
          <w:p w14:paraId="4D0E0998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out.</w:t>
            </w:r>
          </w:p>
        </w:tc>
      </w:tr>
      <w:tr w:rsidR="000F2B61" w:rsidRPr="000F2B61" w14:paraId="356B5AA7" w14:textId="77777777" w:rsidTr="00A86E04">
        <w:trPr>
          <w:jc w:val="center"/>
        </w:trPr>
        <w:tc>
          <w:tcPr>
            <w:tcW w:w="0" w:type="auto"/>
          </w:tcPr>
          <w:p w14:paraId="57AFBB2B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maio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AC3F42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maio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038A43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4DC0A87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novembro</w:t>
            </w:r>
          </w:p>
        </w:tc>
        <w:tc>
          <w:tcPr>
            <w:tcW w:w="0" w:type="auto"/>
          </w:tcPr>
          <w:p w14:paraId="288C9CE2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nov.</w:t>
            </w:r>
          </w:p>
        </w:tc>
      </w:tr>
      <w:tr w:rsidR="009619D5" w:rsidRPr="000F2B61" w14:paraId="703E41B8" w14:textId="77777777" w:rsidTr="00A86E04">
        <w:trPr>
          <w:jc w:val="center"/>
        </w:trPr>
        <w:tc>
          <w:tcPr>
            <w:tcW w:w="0" w:type="auto"/>
          </w:tcPr>
          <w:p w14:paraId="72817642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junho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A2A7A7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jun.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069E3D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4AF16BA4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dezembro</w:t>
            </w:r>
          </w:p>
        </w:tc>
        <w:tc>
          <w:tcPr>
            <w:tcW w:w="0" w:type="auto"/>
          </w:tcPr>
          <w:p w14:paraId="2ABB587B" w14:textId="77777777" w:rsidR="009619D5" w:rsidRPr="000F2B61" w:rsidRDefault="009619D5" w:rsidP="0000401A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dez.</w:t>
            </w:r>
          </w:p>
        </w:tc>
      </w:tr>
    </w:tbl>
    <w:p w14:paraId="1F6C2449" w14:textId="77777777" w:rsidR="009619D5" w:rsidRPr="000F2B61" w:rsidRDefault="009619D5" w:rsidP="0000401A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bookmarkEnd w:id="2"/>
    <w:bookmarkEnd w:id="3"/>
    <w:p w14:paraId="12B8C27D" w14:textId="1ECABE6A" w:rsidR="000D0EE8" w:rsidRDefault="009619D5" w:rsidP="000D0EE8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2B61">
        <w:rPr>
          <w:rFonts w:ascii="Arial" w:hAnsi="Arial" w:cs="Arial"/>
          <w:color w:val="auto"/>
          <w:sz w:val="24"/>
          <w:szCs w:val="24"/>
        </w:rPr>
        <w:br w:type="page"/>
      </w:r>
      <w:r w:rsidR="000D0EE8" w:rsidRPr="00594C38">
        <w:rPr>
          <w:rFonts w:ascii="Arial" w:hAnsi="Arial" w:cs="Arial"/>
          <w:b/>
          <w:sz w:val="24"/>
          <w:szCs w:val="24"/>
        </w:rPr>
        <w:lastRenderedPageBreak/>
        <w:t>3.2 Estrutura do Artigo de Revisão Bibliográfica</w:t>
      </w:r>
      <w:r w:rsidR="00F3584B">
        <w:rPr>
          <w:rFonts w:ascii="Arial" w:hAnsi="Arial" w:cs="Arial"/>
          <w:b/>
          <w:sz w:val="24"/>
          <w:szCs w:val="24"/>
        </w:rPr>
        <w:t xml:space="preserve"> ou </w:t>
      </w:r>
      <w:r w:rsidR="00005FAD">
        <w:rPr>
          <w:rFonts w:ascii="Arial" w:hAnsi="Arial" w:cs="Arial"/>
          <w:b/>
          <w:sz w:val="24"/>
          <w:szCs w:val="24"/>
        </w:rPr>
        <w:t>Literárias</w:t>
      </w:r>
      <w:r w:rsidR="000F2B61">
        <w:rPr>
          <w:rFonts w:ascii="Arial" w:hAnsi="Arial" w:cs="Arial"/>
          <w:b/>
          <w:sz w:val="24"/>
          <w:szCs w:val="24"/>
        </w:rPr>
        <w:t xml:space="preserve"> e</w:t>
      </w:r>
      <w:r w:rsidR="00594C38" w:rsidRPr="00594C38">
        <w:rPr>
          <w:rFonts w:ascii="Arial" w:hAnsi="Arial" w:cs="Arial"/>
          <w:b/>
          <w:sz w:val="24"/>
          <w:szCs w:val="24"/>
        </w:rPr>
        <w:t xml:space="preserve"> Inédito</w:t>
      </w:r>
    </w:p>
    <w:p w14:paraId="4FF1CC49" w14:textId="77777777" w:rsidR="006E0B60" w:rsidRDefault="0015114E" w:rsidP="0015114E">
      <w:pPr>
        <w:pStyle w:val="SemEspaament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Pr="00190A4A">
        <w:rPr>
          <w:rFonts w:ascii="Arial" w:hAnsi="Arial" w:cs="Arial"/>
          <w:sz w:val="24"/>
          <w:szCs w:val="24"/>
        </w:rPr>
        <w:t>artigos</w:t>
      </w:r>
      <w:r>
        <w:rPr>
          <w:rFonts w:ascii="Arial" w:hAnsi="Arial" w:cs="Arial"/>
          <w:sz w:val="24"/>
          <w:szCs w:val="24"/>
        </w:rPr>
        <w:t xml:space="preserve"> de revisão bibliográfica </w:t>
      </w:r>
      <w:r w:rsidR="000D0AE5">
        <w:rPr>
          <w:rFonts w:ascii="Arial" w:hAnsi="Arial" w:cs="Arial"/>
          <w:sz w:val="24"/>
          <w:szCs w:val="24"/>
        </w:rPr>
        <w:t xml:space="preserve">ou literária </w:t>
      </w:r>
      <w:r w:rsidR="007040DD">
        <w:rPr>
          <w:rFonts w:ascii="Arial" w:hAnsi="Arial" w:cs="Arial"/>
          <w:sz w:val="24"/>
          <w:szCs w:val="24"/>
        </w:rPr>
        <w:t>seguem as mesma</w:t>
      </w:r>
      <w:r w:rsidR="00E47506">
        <w:rPr>
          <w:rFonts w:ascii="Arial" w:hAnsi="Arial" w:cs="Arial"/>
          <w:sz w:val="24"/>
          <w:szCs w:val="24"/>
        </w:rPr>
        <w:t xml:space="preserve">s regras e </w:t>
      </w:r>
      <w:r w:rsidR="007040DD">
        <w:rPr>
          <w:rFonts w:ascii="Arial" w:hAnsi="Arial" w:cs="Arial"/>
          <w:sz w:val="24"/>
          <w:szCs w:val="24"/>
        </w:rPr>
        <w:t xml:space="preserve">disposições </w:t>
      </w:r>
      <w:r w:rsidR="00E47506">
        <w:rPr>
          <w:rFonts w:ascii="Arial" w:hAnsi="Arial" w:cs="Arial"/>
          <w:sz w:val="24"/>
          <w:szCs w:val="24"/>
        </w:rPr>
        <w:t>sobre número de autores e orientador/a e (co)ori</w:t>
      </w:r>
      <w:r w:rsidR="00005FAD">
        <w:rPr>
          <w:rFonts w:ascii="Arial" w:hAnsi="Arial" w:cs="Arial"/>
          <w:sz w:val="24"/>
          <w:szCs w:val="24"/>
        </w:rPr>
        <w:t>e</w:t>
      </w:r>
      <w:r w:rsidR="00E47506">
        <w:rPr>
          <w:rFonts w:ascii="Arial" w:hAnsi="Arial" w:cs="Arial"/>
          <w:sz w:val="24"/>
          <w:szCs w:val="24"/>
        </w:rPr>
        <w:t>ntador/a do</w:t>
      </w:r>
      <w:r w:rsidR="007040DD">
        <w:rPr>
          <w:rFonts w:ascii="Arial" w:hAnsi="Arial" w:cs="Arial"/>
          <w:sz w:val="24"/>
          <w:szCs w:val="24"/>
        </w:rPr>
        <w:t xml:space="preserve"> artigo cientifico</w:t>
      </w:r>
      <w:r w:rsidR="000D0AE5">
        <w:rPr>
          <w:rFonts w:ascii="Arial" w:hAnsi="Arial" w:cs="Arial"/>
          <w:sz w:val="24"/>
          <w:szCs w:val="24"/>
        </w:rPr>
        <w:t>.</w:t>
      </w:r>
      <w:r w:rsidR="007040DD">
        <w:rPr>
          <w:rFonts w:ascii="Arial" w:hAnsi="Arial" w:cs="Arial"/>
          <w:sz w:val="24"/>
          <w:szCs w:val="24"/>
        </w:rPr>
        <w:t xml:space="preserve"> </w:t>
      </w:r>
      <w:r w:rsidR="00E47506">
        <w:rPr>
          <w:rFonts w:ascii="Arial" w:hAnsi="Arial" w:cs="Arial"/>
          <w:sz w:val="24"/>
          <w:szCs w:val="24"/>
        </w:rPr>
        <w:t xml:space="preserve">A revisão deve apenas </w:t>
      </w:r>
      <w:r>
        <w:rPr>
          <w:rFonts w:ascii="Arial" w:hAnsi="Arial" w:cs="Arial"/>
          <w:sz w:val="24"/>
          <w:szCs w:val="24"/>
        </w:rPr>
        <w:t>demonstra</w:t>
      </w:r>
      <w:r w:rsidR="00E47506">
        <w:rPr>
          <w:rFonts w:ascii="Arial" w:hAnsi="Arial" w:cs="Arial"/>
          <w:sz w:val="24"/>
          <w:szCs w:val="24"/>
        </w:rPr>
        <w:t>r</w:t>
      </w:r>
      <w:r w:rsidR="000D0AE5">
        <w:rPr>
          <w:rFonts w:ascii="Arial" w:hAnsi="Arial" w:cs="Arial"/>
          <w:sz w:val="24"/>
          <w:szCs w:val="24"/>
        </w:rPr>
        <w:t>, relatar, descritivamente</w:t>
      </w:r>
      <w:r>
        <w:rPr>
          <w:rFonts w:ascii="Arial" w:hAnsi="Arial" w:cs="Arial"/>
          <w:sz w:val="24"/>
          <w:szCs w:val="24"/>
        </w:rPr>
        <w:t xml:space="preserve"> o objeto </w:t>
      </w:r>
      <w:r w:rsidR="00E47506">
        <w:rPr>
          <w:rFonts w:ascii="Arial" w:hAnsi="Arial" w:cs="Arial"/>
          <w:sz w:val="24"/>
          <w:szCs w:val="24"/>
        </w:rPr>
        <w:t>da pesquisa</w:t>
      </w:r>
      <w:r w:rsidR="000D0AE5">
        <w:rPr>
          <w:rFonts w:ascii="Arial" w:hAnsi="Arial" w:cs="Arial"/>
          <w:sz w:val="24"/>
          <w:szCs w:val="24"/>
        </w:rPr>
        <w:t>,</w:t>
      </w:r>
      <w:r w:rsidR="00E475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conforme o que consta do estudo de arte sobr</w:t>
      </w:r>
      <w:r w:rsidR="000D0AE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o assunto de determinada área de conhecimento (o que já foi produzido e publicado e aceito pela comunidade cientifica por meio de livros, artigos, teses, dissertações etc.</w:t>
      </w:r>
      <w:r w:rsidR="00E47506">
        <w:rPr>
          <w:rFonts w:ascii="Arial" w:hAnsi="Arial" w:cs="Arial"/>
          <w:sz w:val="24"/>
          <w:szCs w:val="24"/>
        </w:rPr>
        <w:t xml:space="preserve"> sobre o assunto</w:t>
      </w:r>
      <w:r w:rsidR="000D0AE5">
        <w:rPr>
          <w:rFonts w:ascii="Arial" w:hAnsi="Arial" w:cs="Arial"/>
          <w:sz w:val="24"/>
          <w:szCs w:val="24"/>
        </w:rPr>
        <w:t xml:space="preserve"> ou conteúdo</w:t>
      </w:r>
      <w:r>
        <w:rPr>
          <w:rFonts w:ascii="Arial" w:hAnsi="Arial" w:cs="Arial"/>
          <w:sz w:val="24"/>
          <w:szCs w:val="24"/>
        </w:rPr>
        <w:t>)</w:t>
      </w:r>
      <w:r w:rsidR="00E475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085E503" w14:textId="77777777" w:rsidR="006E0B60" w:rsidRDefault="006E0B60" w:rsidP="006E0B60">
      <w:pPr>
        <w:pStyle w:val="SemEspaamento"/>
        <w:spacing w:line="360" w:lineRule="auto"/>
        <w:ind w:firstLine="851"/>
        <w:jc w:val="both"/>
        <w:rPr>
          <w:rFonts w:ascii="Arial" w:hAnsi="Arial" w:cs="Arial"/>
          <w:sz w:val="24"/>
          <w:szCs w:val="28"/>
        </w:rPr>
      </w:pPr>
      <w:r w:rsidRPr="00361F34">
        <w:rPr>
          <w:rFonts w:ascii="Arial" w:hAnsi="Arial" w:cs="Arial"/>
          <w:sz w:val="24"/>
          <w:szCs w:val="28"/>
        </w:rPr>
        <w:t>Os artigos de</w:t>
      </w:r>
      <w:r>
        <w:rPr>
          <w:rFonts w:ascii="Arial" w:hAnsi="Arial" w:cs="Arial"/>
          <w:sz w:val="24"/>
          <w:szCs w:val="28"/>
        </w:rPr>
        <w:t xml:space="preserve"> revisão ou</w:t>
      </w:r>
      <w:r w:rsidRPr="00361F34">
        <w:rPr>
          <w:rFonts w:ascii="Arial" w:hAnsi="Arial" w:cs="Arial"/>
          <w:sz w:val="24"/>
          <w:szCs w:val="28"/>
        </w:rPr>
        <w:t xml:space="preserve"> pesquisa</w:t>
      </w:r>
      <w:r>
        <w:rPr>
          <w:rFonts w:ascii="Arial" w:hAnsi="Arial" w:cs="Arial"/>
          <w:sz w:val="24"/>
          <w:szCs w:val="28"/>
        </w:rPr>
        <w:t xml:space="preserve"> bibliográfica </w:t>
      </w:r>
      <w:r w:rsidRPr="00361F34">
        <w:rPr>
          <w:rFonts w:ascii="Arial" w:hAnsi="Arial" w:cs="Arial"/>
          <w:sz w:val="24"/>
          <w:szCs w:val="28"/>
        </w:rPr>
        <w:t>devem ter os seguintes elementos constitu</w:t>
      </w:r>
      <w:r>
        <w:rPr>
          <w:rFonts w:ascii="Arial" w:hAnsi="Arial" w:cs="Arial"/>
          <w:sz w:val="24"/>
          <w:szCs w:val="28"/>
        </w:rPr>
        <w:t xml:space="preserve">intes: </w:t>
      </w:r>
      <w:r w:rsidRPr="00A651E6">
        <w:rPr>
          <w:rFonts w:ascii="Arial" w:hAnsi="Arial" w:cs="Arial"/>
          <w:b/>
          <w:sz w:val="24"/>
          <w:szCs w:val="28"/>
        </w:rPr>
        <w:t>TÍTULO; NOME DOS AUTORES</w:t>
      </w:r>
      <w:r>
        <w:rPr>
          <w:rFonts w:ascii="Arial" w:hAnsi="Arial" w:cs="Arial"/>
          <w:sz w:val="24"/>
          <w:szCs w:val="28"/>
        </w:rPr>
        <w:t xml:space="preserve"> </w:t>
      </w:r>
      <w:r w:rsidRPr="00361F34">
        <w:rPr>
          <w:rFonts w:ascii="Arial" w:hAnsi="Arial" w:cs="Arial"/>
          <w:sz w:val="24"/>
          <w:szCs w:val="28"/>
        </w:rPr>
        <w:t>(</w:t>
      </w:r>
      <w:r>
        <w:rPr>
          <w:rFonts w:ascii="Arial" w:hAnsi="Arial" w:cs="Arial"/>
          <w:sz w:val="24"/>
          <w:szCs w:val="28"/>
        </w:rPr>
        <w:t xml:space="preserve">número máximo de alunos da AEMS – </w:t>
      </w:r>
      <w:r w:rsidRPr="00243E6B">
        <w:rPr>
          <w:rFonts w:ascii="Arial" w:hAnsi="Arial" w:cs="Arial"/>
          <w:b/>
          <w:sz w:val="24"/>
          <w:szCs w:val="28"/>
        </w:rPr>
        <w:t>DOIS</w:t>
      </w:r>
      <w:r>
        <w:rPr>
          <w:rFonts w:ascii="Arial" w:hAnsi="Arial" w:cs="Arial"/>
          <w:sz w:val="24"/>
          <w:szCs w:val="28"/>
        </w:rPr>
        <w:t xml:space="preserve">; número mínimo de professores (co)orientadores da AEMS – </w:t>
      </w:r>
      <w:r w:rsidRPr="00243E6B">
        <w:rPr>
          <w:rFonts w:ascii="Arial" w:hAnsi="Arial" w:cs="Arial"/>
          <w:b/>
          <w:sz w:val="24"/>
          <w:szCs w:val="28"/>
        </w:rPr>
        <w:t>TRÊS</w:t>
      </w:r>
      <w:r>
        <w:rPr>
          <w:rFonts w:ascii="Arial" w:hAnsi="Arial" w:cs="Arial"/>
          <w:sz w:val="24"/>
          <w:szCs w:val="28"/>
        </w:rPr>
        <w:t xml:space="preserve">; </w:t>
      </w:r>
      <w:r w:rsidRPr="00361F34">
        <w:rPr>
          <w:rFonts w:ascii="Arial" w:hAnsi="Arial" w:cs="Arial"/>
          <w:sz w:val="24"/>
          <w:szCs w:val="28"/>
        </w:rPr>
        <w:t>titu</w:t>
      </w:r>
      <w:r>
        <w:rPr>
          <w:rFonts w:ascii="Arial" w:hAnsi="Arial" w:cs="Arial"/>
          <w:sz w:val="24"/>
          <w:szCs w:val="28"/>
        </w:rPr>
        <w:t>lação e filiação</w:t>
      </w:r>
      <w:r w:rsidRPr="00361F34">
        <w:rPr>
          <w:rFonts w:ascii="Arial" w:hAnsi="Arial" w:cs="Arial"/>
          <w:sz w:val="24"/>
          <w:szCs w:val="28"/>
        </w:rPr>
        <w:t xml:space="preserve">), </w:t>
      </w:r>
      <w:r w:rsidRPr="00A651E6">
        <w:rPr>
          <w:rFonts w:ascii="Arial" w:hAnsi="Arial" w:cs="Arial"/>
          <w:b/>
          <w:sz w:val="24"/>
          <w:szCs w:val="28"/>
        </w:rPr>
        <w:t xml:space="preserve">RESUMO, PALAVRAS-CHAVE, INTRODUÇÃO, </w:t>
      </w:r>
      <w:r>
        <w:rPr>
          <w:rFonts w:ascii="Arial" w:hAnsi="Arial" w:cs="Arial"/>
          <w:b/>
          <w:sz w:val="24"/>
          <w:szCs w:val="28"/>
        </w:rPr>
        <w:t xml:space="preserve">DESENVOLVIMENTO NA FORMA DE ITENS E SUBITENS (SEÇÕES PRIMÁRIAS, SECUNDÁRIAS, TERCIÁRIAS...) EM ORDEM DE </w:t>
      </w:r>
      <w:r w:rsidRPr="005F5F9D">
        <w:rPr>
          <w:rFonts w:ascii="Arial" w:hAnsi="Arial" w:cs="Arial"/>
          <w:b/>
          <w:sz w:val="24"/>
          <w:szCs w:val="24"/>
        </w:rPr>
        <w:t>NUMERAÇÃO PROGRESSIVA</w:t>
      </w:r>
      <w:r w:rsidRPr="00190A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5F5F9D">
        <w:rPr>
          <w:rFonts w:ascii="Arial" w:hAnsi="Arial" w:cs="Arial"/>
          <w:b/>
          <w:color w:val="FF0000"/>
          <w:sz w:val="24"/>
          <w:szCs w:val="24"/>
        </w:rPr>
        <w:t xml:space="preserve">NÃO ADICIONAR O TERMO “DESENVOLVIMENTO” COMO </w:t>
      </w:r>
      <w:r>
        <w:rPr>
          <w:rFonts w:ascii="Arial" w:hAnsi="Arial" w:cs="Arial"/>
          <w:b/>
          <w:color w:val="FF0000"/>
          <w:sz w:val="24"/>
          <w:szCs w:val="24"/>
        </w:rPr>
        <w:t>SEÇÃO PRIMÁRIA</w:t>
      </w:r>
      <w:r>
        <w:rPr>
          <w:rFonts w:ascii="Arial" w:hAnsi="Arial" w:cs="Arial"/>
          <w:sz w:val="24"/>
          <w:szCs w:val="24"/>
        </w:rPr>
        <w:t>)</w:t>
      </w:r>
      <w:r w:rsidRPr="00A651E6">
        <w:rPr>
          <w:rFonts w:ascii="Arial" w:hAnsi="Arial" w:cs="Arial"/>
          <w:b/>
          <w:sz w:val="24"/>
          <w:szCs w:val="28"/>
        </w:rPr>
        <w:t xml:space="preserve">, </w:t>
      </w:r>
      <w:r>
        <w:rPr>
          <w:rFonts w:ascii="Arial" w:hAnsi="Arial" w:cs="Arial"/>
          <w:b/>
          <w:sz w:val="24"/>
          <w:szCs w:val="28"/>
        </w:rPr>
        <w:t>CONSIDERAÇÕES FINAIS</w:t>
      </w:r>
      <w:r w:rsidRPr="00A651E6">
        <w:rPr>
          <w:rFonts w:ascii="Arial" w:hAnsi="Arial" w:cs="Arial"/>
          <w:b/>
          <w:sz w:val="24"/>
          <w:szCs w:val="28"/>
        </w:rPr>
        <w:t xml:space="preserve">, REFERÊNCIAS </w:t>
      </w:r>
      <w:r>
        <w:rPr>
          <w:rFonts w:ascii="Arial" w:hAnsi="Arial" w:cs="Arial"/>
          <w:sz w:val="24"/>
          <w:szCs w:val="28"/>
        </w:rPr>
        <w:t>e anexos e apêndices (caso tenha)</w:t>
      </w:r>
      <w:r w:rsidRPr="00361F34">
        <w:rPr>
          <w:rFonts w:ascii="Arial" w:hAnsi="Arial" w:cs="Arial"/>
          <w:sz w:val="24"/>
          <w:szCs w:val="28"/>
        </w:rPr>
        <w:t>.</w:t>
      </w:r>
    </w:p>
    <w:p w14:paraId="54259813" w14:textId="59CCD542" w:rsidR="0015114E" w:rsidRDefault="0015114E" w:rsidP="000D0EE8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9EA9F2B" w14:textId="77777777" w:rsidR="001D1336" w:rsidRDefault="001D1336">
      <w:pPr>
        <w:rPr>
          <w:rFonts w:ascii="Arial" w:eastAsiaTheme="minorEastAsia" w:hAnsi="Arial" w:cs="Arial"/>
          <w:b/>
          <w:color w:val="000000" w:themeColor="text1"/>
          <w:sz w:val="28"/>
          <w:szCs w:val="28"/>
          <w:lang w:eastAsia="fr-FR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9772FC7" w14:textId="3C2B83B4" w:rsidR="00130CB3" w:rsidRPr="000F2B61" w:rsidRDefault="00985C6E" w:rsidP="006E0B60">
      <w:pPr>
        <w:pStyle w:val="SemEspaamento"/>
        <w:widowControl w:val="0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32"/>
        </w:rPr>
      </w:pPr>
      <w:r w:rsidRPr="000F2B61">
        <w:rPr>
          <w:rFonts w:ascii="Arial" w:hAnsi="Arial" w:cs="Arial"/>
          <w:b/>
          <w:bCs/>
          <w:color w:val="auto"/>
          <w:sz w:val="28"/>
          <w:szCs w:val="32"/>
        </w:rPr>
        <w:lastRenderedPageBreak/>
        <w:t xml:space="preserve">MODELO </w:t>
      </w:r>
      <w:r w:rsidR="006E0B60">
        <w:rPr>
          <w:rFonts w:ascii="Arial" w:hAnsi="Arial" w:cs="Arial"/>
          <w:b/>
          <w:bCs/>
          <w:color w:val="auto"/>
          <w:sz w:val="28"/>
          <w:szCs w:val="32"/>
        </w:rPr>
        <w:t xml:space="preserve">- </w:t>
      </w:r>
      <w:r w:rsidR="006E0B60">
        <w:rPr>
          <w:rFonts w:ascii="Arial" w:hAnsi="Arial" w:cs="Arial"/>
          <w:b/>
          <w:sz w:val="28"/>
          <w:szCs w:val="28"/>
        </w:rPr>
        <w:t>ARTIGO DE REVISÃO BIBLIOGRÁFICA</w:t>
      </w:r>
    </w:p>
    <w:p w14:paraId="26C0642D" w14:textId="77777777" w:rsidR="00985C6E" w:rsidRPr="000F2B61" w:rsidRDefault="00985C6E" w:rsidP="000D0EE8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bCs/>
          <w:color w:val="auto"/>
          <w:sz w:val="24"/>
          <w:szCs w:val="28"/>
        </w:rPr>
      </w:pPr>
    </w:p>
    <w:p w14:paraId="6C70E7F7" w14:textId="0357E5DB" w:rsidR="00EA1187" w:rsidRPr="00AB05B4" w:rsidRDefault="00EA1187" w:rsidP="00EA1187">
      <w:pPr>
        <w:pStyle w:val="SemEspaamento"/>
        <w:widowControl w:val="0"/>
        <w:spacing w:line="360" w:lineRule="auto"/>
        <w:jc w:val="both"/>
        <w:rPr>
          <w:rFonts w:ascii="Arial" w:hAnsi="Arial" w:cs="Arial"/>
          <w:color w:val="FF0000"/>
          <w:spacing w:val="-1"/>
          <w:sz w:val="24"/>
          <w:szCs w:val="28"/>
        </w:rPr>
      </w:pPr>
      <w:r w:rsidRPr="0066477C">
        <w:rPr>
          <w:rFonts w:ascii="Arial" w:hAnsi="Arial" w:cs="Arial"/>
          <w:b/>
          <w:sz w:val="28"/>
          <w:szCs w:val="28"/>
        </w:rPr>
        <w:t xml:space="preserve">TÍTULO DO ARTIGO: </w:t>
      </w:r>
      <w:r w:rsidRPr="008200EB">
        <w:rPr>
          <w:rFonts w:ascii="Arial" w:hAnsi="Arial" w:cs="Arial"/>
          <w:b/>
          <w:sz w:val="28"/>
          <w:szCs w:val="28"/>
        </w:rPr>
        <w:t xml:space="preserve">Subtítulo do </w:t>
      </w:r>
      <w:r>
        <w:rPr>
          <w:rFonts w:ascii="Arial" w:hAnsi="Arial" w:cs="Arial"/>
          <w:b/>
          <w:sz w:val="28"/>
          <w:szCs w:val="28"/>
        </w:rPr>
        <w:t>A</w:t>
      </w:r>
      <w:r w:rsidRPr="008200EB">
        <w:rPr>
          <w:rFonts w:ascii="Arial" w:hAnsi="Arial" w:cs="Arial"/>
          <w:b/>
          <w:sz w:val="28"/>
          <w:szCs w:val="28"/>
        </w:rPr>
        <w:t>rtigo</w:t>
      </w:r>
      <w:r>
        <w:rPr>
          <w:rFonts w:ascii="Arial" w:hAnsi="Arial" w:cs="Arial"/>
          <w:b/>
          <w:sz w:val="28"/>
          <w:szCs w:val="28"/>
        </w:rPr>
        <w:t xml:space="preserve"> (caso haja)</w:t>
      </w:r>
      <w:r w:rsidRPr="0066477C">
        <w:rPr>
          <w:rFonts w:ascii="Arial" w:hAnsi="Arial" w:cs="Arial"/>
          <w:sz w:val="28"/>
          <w:szCs w:val="28"/>
        </w:rPr>
        <w:t xml:space="preserve"> </w:t>
      </w:r>
      <w:r w:rsidRPr="002F1E6A">
        <w:rPr>
          <w:rFonts w:ascii="Arial" w:hAnsi="Arial" w:cs="Arial"/>
          <w:color w:val="FF0000"/>
        </w:rPr>
        <w:t xml:space="preserve">(Fonte: Arial, Tamanho 14, Espaçamento 1,5 entre linhas) </w:t>
      </w:r>
      <w:r w:rsidRPr="002F1E6A">
        <w:rPr>
          <w:rFonts w:ascii="Arial" w:hAnsi="Arial" w:cs="Arial"/>
          <w:color w:val="FF0000"/>
          <w:spacing w:val="-1"/>
        </w:rPr>
        <w:t xml:space="preserve">(Utilizar 2 </w:t>
      </w:r>
      <w:r w:rsidRPr="002F1E6A">
        <w:rPr>
          <w:rFonts w:ascii="Arial" w:hAnsi="Arial" w:cs="Arial"/>
          <w:i/>
          <w:color w:val="FF0000"/>
          <w:spacing w:val="-1"/>
        </w:rPr>
        <w:t xml:space="preserve">enters </w:t>
      </w:r>
      <w:r w:rsidRPr="002F1E6A">
        <w:rPr>
          <w:rFonts w:ascii="Arial" w:hAnsi="Arial" w:cs="Arial"/>
          <w:color w:val="FF0000"/>
          <w:spacing w:val="-1"/>
        </w:rPr>
        <w:t xml:space="preserve">com espaçamentos de 1,5 – Fonte </w:t>
      </w:r>
      <w:r>
        <w:rPr>
          <w:rFonts w:ascii="Arial" w:hAnsi="Arial" w:cs="Arial"/>
          <w:color w:val="FF0000"/>
          <w:spacing w:val="-1"/>
        </w:rPr>
        <w:t>12</w:t>
      </w:r>
      <w:r w:rsidRPr="002F1E6A">
        <w:rPr>
          <w:rFonts w:ascii="Arial" w:hAnsi="Arial" w:cs="Arial"/>
          <w:color w:val="FF0000"/>
          <w:spacing w:val="-1"/>
        </w:rPr>
        <w:t>)</w:t>
      </w:r>
    </w:p>
    <w:p w14:paraId="427FE68A" w14:textId="77777777" w:rsidR="00EA1187" w:rsidRPr="00FD206C" w:rsidRDefault="00EA1187" w:rsidP="00EA1187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8"/>
        </w:rPr>
      </w:pPr>
    </w:p>
    <w:p w14:paraId="3FBC270E" w14:textId="77777777" w:rsidR="00EA1187" w:rsidRDefault="00EA1187" w:rsidP="00EA1187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8"/>
        </w:rPr>
      </w:pPr>
    </w:p>
    <w:p w14:paraId="303325A5" w14:textId="0D9BDD88" w:rsidR="00EA1187" w:rsidRPr="00C300EE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C300EE">
        <w:rPr>
          <w:rFonts w:ascii="Arial" w:hAnsi="Arial" w:cs="Arial"/>
          <w:b/>
          <w:color w:val="000000"/>
          <w:sz w:val="20"/>
          <w:szCs w:val="20"/>
        </w:rPr>
        <w:t>Nome Completo do(s) Autor(es)</w:t>
      </w:r>
      <w:r w:rsidRPr="00C300EE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b/>
          <w:color w:val="000000"/>
          <w:sz w:val="20"/>
          <w:szCs w:val="20"/>
        </w:rPr>
        <w:t xml:space="preserve">alunos da AEMS, </w:t>
      </w:r>
      <w:r w:rsidRPr="00C300EE">
        <w:rPr>
          <w:rFonts w:ascii="Arial" w:hAnsi="Arial" w:cs="Arial"/>
          <w:b/>
          <w:color w:val="000000"/>
          <w:sz w:val="20"/>
          <w:szCs w:val="20"/>
        </w:rPr>
        <w:t>máximo – 2); Nome Completo dos (co)orientadores</w:t>
      </w:r>
      <w:r w:rsidRPr="00C300E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b/>
          <w:color w:val="000000"/>
          <w:sz w:val="20"/>
          <w:szCs w:val="20"/>
        </w:rPr>
        <w:t>professores da AEMS</w:t>
      </w:r>
      <w:r w:rsidRPr="00C300EE">
        <w:rPr>
          <w:rFonts w:ascii="Arial" w:hAnsi="Arial" w:cs="Arial"/>
          <w:b/>
          <w:color w:val="000000"/>
          <w:sz w:val="20"/>
          <w:szCs w:val="20"/>
        </w:rPr>
        <w:t xml:space="preserve">). </w:t>
      </w:r>
      <w:r w:rsidRPr="00C300EE">
        <w:rPr>
          <w:rFonts w:ascii="Arial" w:hAnsi="Arial" w:cs="Arial"/>
          <w:color w:val="FF0000"/>
          <w:sz w:val="20"/>
          <w:szCs w:val="20"/>
        </w:rPr>
        <w:t>(Fonte: Arial, Tamanho 1</w:t>
      </w:r>
      <w:r>
        <w:rPr>
          <w:rFonts w:ascii="Arial" w:hAnsi="Arial" w:cs="Arial"/>
          <w:color w:val="FF0000"/>
          <w:sz w:val="20"/>
          <w:szCs w:val="20"/>
        </w:rPr>
        <w:t>0</w:t>
      </w:r>
      <w:r w:rsidRPr="00C300EE">
        <w:rPr>
          <w:rFonts w:ascii="Arial" w:hAnsi="Arial" w:cs="Arial"/>
          <w:color w:val="FF0000"/>
          <w:sz w:val="20"/>
          <w:szCs w:val="20"/>
        </w:rPr>
        <w:t>, espaçamento simples)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3537F173" w14:textId="7C86B663" w:rsidR="00EA1187" w:rsidRPr="00C300EE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00EE">
        <w:rPr>
          <w:rFonts w:ascii="Arial" w:hAnsi="Arial" w:cs="Arial"/>
          <w:sz w:val="20"/>
          <w:szCs w:val="20"/>
        </w:rPr>
        <w:t>Ex.: José da Silva</w:t>
      </w:r>
      <w:r w:rsidRPr="00C300EE">
        <w:rPr>
          <w:rFonts w:ascii="Arial" w:hAnsi="Arial" w:cs="Arial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sz w:val="20"/>
          <w:szCs w:val="20"/>
        </w:rPr>
        <w:t>; Maria Antonieta Moraes</w:t>
      </w:r>
      <w:r w:rsidRPr="00C300EE">
        <w:rPr>
          <w:rFonts w:ascii="Arial" w:hAnsi="Arial" w:cs="Arial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sz w:val="20"/>
          <w:szCs w:val="20"/>
        </w:rPr>
        <w:t>; Antônio Moreira</w:t>
      </w:r>
      <w:r w:rsidRPr="00C300EE">
        <w:rPr>
          <w:rFonts w:ascii="Arial" w:hAnsi="Arial" w:cs="Arial"/>
          <w:sz w:val="20"/>
          <w:szCs w:val="20"/>
          <w:vertAlign w:val="superscript"/>
        </w:rPr>
        <w:t>2</w:t>
      </w:r>
      <w:r w:rsidRPr="00C300EE">
        <w:rPr>
          <w:rFonts w:ascii="Arial" w:hAnsi="Arial" w:cs="Arial"/>
          <w:sz w:val="20"/>
          <w:szCs w:val="20"/>
        </w:rPr>
        <w:t>; Sebastiana Conceição de Souza</w:t>
      </w:r>
      <w:r w:rsidRPr="00C300EE">
        <w:rPr>
          <w:rFonts w:ascii="Arial" w:hAnsi="Arial" w:cs="Arial"/>
          <w:sz w:val="20"/>
          <w:szCs w:val="20"/>
          <w:vertAlign w:val="superscript"/>
        </w:rPr>
        <w:t>3</w:t>
      </w:r>
      <w:r w:rsidRPr="00C300EE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 w:rsidRPr="00C300EE">
        <w:rPr>
          <w:rFonts w:ascii="Arial" w:hAnsi="Arial" w:cs="Arial"/>
          <w:sz w:val="20"/>
          <w:szCs w:val="20"/>
        </w:rPr>
        <w:t>.</w:t>
      </w:r>
    </w:p>
    <w:p w14:paraId="3E369FB2" w14:textId="77777777" w:rsidR="00EA1187" w:rsidRPr="00C300EE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0993E1D" w14:textId="77777777" w:rsidR="00EA1187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D7953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C300E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Curso que está cursando (Ex.: Graduando em Educação Física), </w:t>
      </w:r>
      <w:r w:rsidRPr="008A3B4A">
        <w:rPr>
          <w:rFonts w:ascii="Arial" w:hAnsi="Arial" w:cs="Arial"/>
          <w:sz w:val="20"/>
          <w:szCs w:val="20"/>
        </w:rPr>
        <w:t>Instituição de ensino (Ex.: Faculdades Integradas de Três Lagoas – FITL/AEMS</w:t>
      </w:r>
    </w:p>
    <w:p w14:paraId="7FEDC8C1" w14:textId="77777777" w:rsidR="00F862D8" w:rsidRDefault="00EA1187" w:rsidP="00F862D8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D795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862D8">
        <w:rPr>
          <w:rFonts w:ascii="Arial" w:hAnsi="Arial" w:cs="Arial"/>
          <w:color w:val="000000"/>
          <w:sz w:val="20"/>
          <w:szCs w:val="20"/>
        </w:rPr>
        <w:t xml:space="preserve">Curso que está cursando (Ex.: Graduando em Educação Física), </w:t>
      </w:r>
      <w:r w:rsidR="00F862D8" w:rsidRPr="008A3B4A">
        <w:rPr>
          <w:rFonts w:ascii="Arial" w:hAnsi="Arial" w:cs="Arial"/>
          <w:sz w:val="20"/>
          <w:szCs w:val="20"/>
        </w:rPr>
        <w:t>Instituição de ensino (Ex.: Faculdades Integradas de Três Lagoas – FITL/AEMS</w:t>
      </w:r>
    </w:p>
    <w:p w14:paraId="2BE3A0C8" w14:textId="77777777" w:rsidR="00EA1187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2C5E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D7953">
        <w:rPr>
          <w:rFonts w:ascii="Arial" w:hAnsi="Arial" w:cs="Arial"/>
          <w:color w:val="000000"/>
          <w:sz w:val="20"/>
          <w:szCs w:val="20"/>
        </w:rPr>
        <w:t xml:space="preserve">Formação/Titulação/Universidade-Faculdade (Ex.: </w:t>
      </w:r>
      <w:r>
        <w:rPr>
          <w:rFonts w:ascii="Arial" w:hAnsi="Arial" w:cs="Arial"/>
          <w:color w:val="000000"/>
          <w:sz w:val="20"/>
          <w:szCs w:val="20"/>
        </w:rPr>
        <w:t>Doutor</w:t>
      </w:r>
      <w:r w:rsidRPr="00CD7953">
        <w:rPr>
          <w:rFonts w:ascii="Arial" w:hAnsi="Arial" w:cs="Arial"/>
          <w:color w:val="000000"/>
          <w:sz w:val="20"/>
          <w:szCs w:val="20"/>
        </w:rPr>
        <w:t xml:space="preserve"> em Educação Física – U</w:t>
      </w:r>
      <w:r>
        <w:rPr>
          <w:rFonts w:ascii="Arial" w:hAnsi="Arial" w:cs="Arial"/>
          <w:color w:val="000000"/>
          <w:sz w:val="20"/>
          <w:szCs w:val="20"/>
        </w:rPr>
        <w:t>FMS</w:t>
      </w:r>
      <w:r w:rsidRPr="00CD7953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 w:rsidRPr="00CD7953">
        <w:rPr>
          <w:rFonts w:ascii="Arial" w:hAnsi="Arial" w:cs="Arial"/>
          <w:color w:val="000000"/>
          <w:sz w:val="20"/>
          <w:szCs w:val="20"/>
        </w:rPr>
        <w:t>Instituição que está vinculado (Ex.: Docente das Faculdades Integradas de Três Lagoas – FITL/AEMS)</w:t>
      </w:r>
    </w:p>
    <w:p w14:paraId="332C57EE" w14:textId="77777777" w:rsidR="00EA1187" w:rsidRDefault="00EA1187" w:rsidP="00EA1187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 autor correspondente: e-mail</w:t>
      </w:r>
    </w:p>
    <w:p w14:paraId="473603A7" w14:textId="77777777" w:rsidR="00EA1187" w:rsidRPr="00C17349" w:rsidRDefault="00EA1187" w:rsidP="00EA1187">
      <w:pPr>
        <w:widowControl w:val="0"/>
        <w:tabs>
          <w:tab w:val="left" w:pos="1322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E36EE5D" w14:textId="77777777" w:rsidR="00EA1187" w:rsidRPr="00C17349" w:rsidRDefault="00EA1187" w:rsidP="00EA1187">
      <w:pPr>
        <w:widowControl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6357AE" w14:textId="77777777" w:rsidR="00EA1187" w:rsidRDefault="00EA1187" w:rsidP="00EA1187">
      <w:pPr>
        <w:pStyle w:val="SemEspaamento"/>
        <w:widowControl w:val="0"/>
        <w:jc w:val="both"/>
        <w:rPr>
          <w:rFonts w:ascii="Arial" w:hAnsi="Arial" w:cs="Arial"/>
          <w:color w:val="FF0000"/>
          <w:sz w:val="20"/>
        </w:rPr>
      </w:pPr>
      <w:r w:rsidRPr="006B0202">
        <w:rPr>
          <w:rFonts w:ascii="Arial" w:hAnsi="Arial" w:cs="Arial"/>
          <w:b/>
          <w:color w:val="000000"/>
          <w:sz w:val="20"/>
          <w:szCs w:val="20"/>
        </w:rPr>
        <w:t xml:space="preserve">RESUMO </w:t>
      </w:r>
      <w:r w:rsidRPr="002F1E6A">
        <w:rPr>
          <w:rFonts w:ascii="Arial" w:hAnsi="Arial" w:cs="Arial"/>
          <w:color w:val="FF0000"/>
          <w:sz w:val="20"/>
        </w:rPr>
        <w:t xml:space="preserve">(Fonte: Arial, </w:t>
      </w:r>
      <w:r>
        <w:rPr>
          <w:rFonts w:ascii="Arial" w:hAnsi="Arial" w:cs="Arial"/>
          <w:color w:val="FF0000"/>
          <w:sz w:val="20"/>
        </w:rPr>
        <w:t>tamanho</w:t>
      </w:r>
      <w:r w:rsidRPr="002F1E6A">
        <w:rPr>
          <w:rFonts w:ascii="Arial" w:hAnsi="Arial" w:cs="Arial"/>
          <w:color w:val="FF0000"/>
          <w:sz w:val="20"/>
        </w:rPr>
        <w:t xml:space="preserve"> 10</w:t>
      </w:r>
      <w:r>
        <w:rPr>
          <w:rFonts w:ascii="Arial" w:hAnsi="Arial" w:cs="Arial"/>
          <w:color w:val="FF0000"/>
          <w:sz w:val="20"/>
        </w:rPr>
        <w:t>, espaçamento simples entre linhas</w:t>
      </w:r>
      <w:r w:rsidRPr="002F1E6A">
        <w:rPr>
          <w:rFonts w:ascii="Arial" w:hAnsi="Arial" w:cs="Arial"/>
          <w:color w:val="FF0000"/>
          <w:sz w:val="20"/>
        </w:rPr>
        <w:t>)</w:t>
      </w:r>
    </w:p>
    <w:p w14:paraId="7E083BA9" w14:textId="3EAB550F" w:rsidR="00F862D8" w:rsidRPr="002529B3" w:rsidRDefault="00F862D8" w:rsidP="00F862D8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529B3">
        <w:rPr>
          <w:rFonts w:ascii="Arial" w:hAnsi="Arial" w:cs="Arial"/>
          <w:sz w:val="20"/>
          <w:szCs w:val="20"/>
        </w:rPr>
        <w:t xml:space="preserve">Para artigos </w:t>
      </w:r>
      <w:r>
        <w:rPr>
          <w:rFonts w:ascii="Arial" w:hAnsi="Arial" w:cs="Arial"/>
          <w:sz w:val="20"/>
          <w:szCs w:val="20"/>
        </w:rPr>
        <w:t>inéditos</w:t>
      </w:r>
      <w:r w:rsidRPr="002529B3">
        <w:rPr>
          <w:rFonts w:ascii="Arial" w:hAnsi="Arial" w:cs="Arial"/>
          <w:sz w:val="20"/>
          <w:szCs w:val="20"/>
        </w:rPr>
        <w:t xml:space="preserve">, redigir um resumo com </w:t>
      </w:r>
      <w:r w:rsidRPr="00C8058E">
        <w:rPr>
          <w:rFonts w:ascii="Arial" w:hAnsi="Arial" w:cs="Arial"/>
          <w:b/>
          <w:bCs/>
          <w:sz w:val="20"/>
          <w:szCs w:val="20"/>
        </w:rPr>
        <w:t>200-250 palavras</w:t>
      </w:r>
      <w:r w:rsidRPr="002529B3">
        <w:rPr>
          <w:rFonts w:ascii="Arial" w:hAnsi="Arial" w:cs="Arial"/>
          <w:sz w:val="20"/>
          <w:szCs w:val="20"/>
        </w:rPr>
        <w:t xml:space="preserve">. O resumo deve conter as informações relevantes de forma clara e precisa, </w:t>
      </w:r>
      <w:r>
        <w:rPr>
          <w:rFonts w:ascii="Arial" w:hAnsi="Arial" w:cs="Arial"/>
          <w:sz w:val="20"/>
          <w:szCs w:val="20"/>
        </w:rPr>
        <w:t>para que</w:t>
      </w:r>
      <w:r w:rsidRPr="002529B3">
        <w:rPr>
          <w:rFonts w:ascii="Arial" w:hAnsi="Arial" w:cs="Arial"/>
          <w:sz w:val="20"/>
          <w:szCs w:val="20"/>
        </w:rPr>
        <w:t xml:space="preserve"> o leitor te</w:t>
      </w:r>
      <w:r>
        <w:rPr>
          <w:rFonts w:ascii="Arial" w:hAnsi="Arial" w:cs="Arial"/>
          <w:sz w:val="20"/>
          <w:szCs w:val="20"/>
        </w:rPr>
        <w:t>nha</w:t>
      </w:r>
      <w:r w:rsidRPr="002529B3">
        <w:rPr>
          <w:rFonts w:ascii="Arial" w:hAnsi="Arial" w:cs="Arial"/>
          <w:sz w:val="20"/>
          <w:szCs w:val="20"/>
        </w:rPr>
        <w:t xml:space="preserve"> uma ideia geral do estudo. Deve incluir descrição resumida de todos os métodos</w:t>
      </w:r>
      <w:r>
        <w:rPr>
          <w:rFonts w:ascii="Arial" w:hAnsi="Arial" w:cs="Arial"/>
          <w:sz w:val="20"/>
          <w:szCs w:val="20"/>
        </w:rPr>
        <w:t xml:space="preserve"> científicos, tipo de pesquisa, objetivos</w:t>
      </w:r>
      <w:r w:rsidRPr="002529B3">
        <w:rPr>
          <w:rFonts w:ascii="Arial" w:hAnsi="Arial" w:cs="Arial"/>
          <w:sz w:val="20"/>
          <w:szCs w:val="20"/>
        </w:rPr>
        <w:t xml:space="preserve">. As conclusões devem ser baseadas nos resultados do estudo e </w:t>
      </w:r>
      <w:r>
        <w:rPr>
          <w:rFonts w:ascii="Arial" w:hAnsi="Arial" w:cs="Arial"/>
          <w:sz w:val="20"/>
          <w:szCs w:val="20"/>
        </w:rPr>
        <w:t>pesquisa cientifica da área</w:t>
      </w:r>
      <w:r w:rsidRPr="002529B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Usar conjugações verbais no presente, e</w:t>
      </w:r>
      <w:r w:rsidRPr="002529B3">
        <w:rPr>
          <w:rFonts w:ascii="Arial" w:hAnsi="Arial" w:cs="Arial"/>
          <w:sz w:val="20"/>
          <w:szCs w:val="20"/>
        </w:rPr>
        <w:t>vitar o uso de</w:t>
      </w:r>
      <w:r>
        <w:rPr>
          <w:rFonts w:ascii="Arial" w:hAnsi="Arial" w:cs="Arial"/>
          <w:sz w:val="20"/>
          <w:szCs w:val="20"/>
        </w:rPr>
        <w:t xml:space="preserve"> conjugações verbais no gerúndio,</w:t>
      </w:r>
      <w:r w:rsidRPr="002529B3">
        <w:rPr>
          <w:rFonts w:ascii="Arial" w:hAnsi="Arial" w:cs="Arial"/>
          <w:sz w:val="20"/>
          <w:szCs w:val="20"/>
        </w:rPr>
        <w:t xml:space="preserve"> abreviações e símbolos. Não citar referências.</w:t>
      </w:r>
    </w:p>
    <w:p w14:paraId="1CE5CD3D" w14:textId="77777777" w:rsidR="00F862D8" w:rsidRDefault="00F862D8" w:rsidP="00F862D8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36FF66F7" w14:textId="77777777" w:rsidR="00F862D8" w:rsidRDefault="00F862D8" w:rsidP="00F862D8">
      <w:pPr>
        <w:widowControl w:val="0"/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PALAVRAS CHAVE: </w:t>
      </w:r>
      <w:r w:rsidRPr="00345B32">
        <w:rPr>
          <w:rFonts w:ascii="Arial" w:hAnsi="Arial" w:cs="Arial"/>
          <w:color w:val="000000"/>
          <w:sz w:val="20"/>
          <w:szCs w:val="20"/>
          <w:shd w:val="clear" w:color="auto" w:fill="FFFFFF"/>
        </w:rPr>
        <w:t>Abaixo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345B32">
        <w:rPr>
          <w:rFonts w:ascii="Arial" w:hAnsi="Arial" w:cs="Arial"/>
          <w:color w:val="000000"/>
          <w:sz w:val="20"/>
          <w:szCs w:val="20"/>
          <w:shd w:val="clear" w:color="auto" w:fill="FFFFFF"/>
        </w:rPr>
        <w:t>do resumo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indicar de 3 a 6 termos que representam o assunto do artigo; Devem ser separadas por ponto e vírgula. </w:t>
      </w:r>
      <w:r>
        <w:rPr>
          <w:rFonts w:ascii="Arial" w:hAnsi="Arial" w:cs="Arial"/>
          <w:color w:val="FF0000"/>
          <w:sz w:val="20"/>
        </w:rPr>
        <w:t>(</w:t>
      </w:r>
      <w:r w:rsidRPr="002F1E6A">
        <w:rPr>
          <w:rFonts w:ascii="Arial" w:hAnsi="Arial" w:cs="Arial"/>
          <w:color w:val="FF0000"/>
          <w:sz w:val="20"/>
        </w:rPr>
        <w:t>Fonte: Arial, Tamanho 10)</w:t>
      </w:r>
      <w:r>
        <w:rPr>
          <w:rFonts w:ascii="Arial" w:hAnsi="Arial" w:cs="Arial"/>
          <w:color w:val="FF0000"/>
          <w:sz w:val="20"/>
        </w:rPr>
        <w:t xml:space="preserve"> </w:t>
      </w:r>
    </w:p>
    <w:p w14:paraId="7F1DE858" w14:textId="77777777" w:rsidR="00F862D8" w:rsidRDefault="00F862D8" w:rsidP="00F862D8">
      <w:pPr>
        <w:widowControl w:val="0"/>
        <w:spacing w:after="0" w:line="240" w:lineRule="auto"/>
        <w:jc w:val="both"/>
        <w:rPr>
          <w:rFonts w:ascii="Arial" w:hAnsi="Arial" w:cs="Arial"/>
          <w:color w:val="FF0000"/>
          <w:spacing w:val="-1"/>
          <w:sz w:val="20"/>
        </w:rPr>
      </w:pPr>
      <w:r w:rsidRPr="002F1E6A">
        <w:rPr>
          <w:rFonts w:ascii="Arial" w:hAnsi="Arial" w:cs="Arial"/>
          <w:color w:val="FF0000"/>
          <w:spacing w:val="-1"/>
          <w:sz w:val="20"/>
        </w:rPr>
        <w:t>(</w:t>
      </w:r>
      <w:r>
        <w:rPr>
          <w:rFonts w:ascii="Arial" w:hAnsi="Arial" w:cs="Arial"/>
          <w:color w:val="FF0000"/>
          <w:spacing w:val="-1"/>
          <w:sz w:val="20"/>
        </w:rPr>
        <w:t xml:space="preserve">1 </w:t>
      </w:r>
      <w:r w:rsidRPr="002F1E6A">
        <w:rPr>
          <w:rFonts w:ascii="Arial" w:hAnsi="Arial" w:cs="Arial"/>
          <w:color w:val="FF0000"/>
          <w:spacing w:val="-1"/>
          <w:sz w:val="20"/>
        </w:rPr>
        <w:t xml:space="preserve">espaçamento simples </w:t>
      </w:r>
      <w:r>
        <w:rPr>
          <w:rFonts w:ascii="Arial" w:hAnsi="Arial" w:cs="Arial"/>
          <w:color w:val="FF0000"/>
          <w:spacing w:val="-1"/>
          <w:sz w:val="20"/>
        </w:rPr>
        <w:t>tamanho</w:t>
      </w:r>
      <w:r w:rsidRPr="002F1E6A">
        <w:rPr>
          <w:rFonts w:ascii="Arial" w:hAnsi="Arial" w:cs="Arial"/>
          <w:color w:val="FF0000"/>
          <w:spacing w:val="-1"/>
          <w:sz w:val="20"/>
        </w:rPr>
        <w:t xml:space="preserve"> 12)</w:t>
      </w:r>
    </w:p>
    <w:p w14:paraId="39677746" w14:textId="77777777" w:rsidR="00F862D8" w:rsidRDefault="00F862D8" w:rsidP="00F862D8">
      <w:pPr>
        <w:widowControl w:val="0"/>
        <w:spacing w:after="0" w:line="240" w:lineRule="auto"/>
        <w:jc w:val="both"/>
        <w:rPr>
          <w:rFonts w:ascii="Arial" w:hAnsi="Arial" w:cs="Arial"/>
          <w:color w:val="FF0000"/>
          <w:spacing w:val="-1"/>
          <w:sz w:val="20"/>
        </w:rPr>
      </w:pPr>
    </w:p>
    <w:p w14:paraId="2EF1411A" w14:textId="77777777" w:rsidR="00EA1187" w:rsidRDefault="00EA1187" w:rsidP="00EA1187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5F16660F" w14:textId="564EDBBD" w:rsidR="00EA1187" w:rsidRDefault="00EA1187" w:rsidP="00EA118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FF0000"/>
          <w:sz w:val="2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1 </w:t>
      </w:r>
      <w:r w:rsidRPr="00886C58">
        <w:rPr>
          <w:rFonts w:ascii="Arial" w:hAnsi="Arial" w:cs="Arial"/>
          <w:b/>
          <w:color w:val="000000"/>
          <w:shd w:val="clear" w:color="auto" w:fill="FFFFFF"/>
        </w:rPr>
        <w:t>INTRODUÇÃO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2F1E6A">
        <w:rPr>
          <w:rFonts w:ascii="Arial" w:hAnsi="Arial" w:cs="Arial"/>
          <w:color w:val="FF0000"/>
          <w:sz w:val="20"/>
          <w:shd w:val="clear" w:color="auto" w:fill="FFFFFF"/>
        </w:rPr>
        <w:t>(</w:t>
      </w:r>
      <w:r>
        <w:rPr>
          <w:rFonts w:ascii="Arial" w:hAnsi="Arial" w:cs="Arial"/>
          <w:color w:val="FF0000"/>
          <w:sz w:val="20"/>
          <w:shd w:val="clear" w:color="auto" w:fill="FFFFFF"/>
        </w:rPr>
        <w:t xml:space="preserve">1 </w:t>
      </w:r>
      <w:r w:rsidRPr="008A3950">
        <w:rPr>
          <w:rFonts w:ascii="Arial" w:hAnsi="Arial" w:cs="Arial"/>
          <w:i/>
          <w:color w:val="FF0000"/>
          <w:sz w:val="20"/>
          <w:shd w:val="clear" w:color="auto" w:fill="FFFFFF"/>
        </w:rPr>
        <w:t>enter</w:t>
      </w:r>
      <w:r>
        <w:rPr>
          <w:rFonts w:ascii="Arial" w:hAnsi="Arial" w:cs="Arial"/>
          <w:color w:val="FF0000"/>
          <w:sz w:val="20"/>
          <w:shd w:val="clear" w:color="auto" w:fill="FFFFFF"/>
        </w:rPr>
        <w:t xml:space="preserve"> com </w:t>
      </w:r>
      <w:r w:rsidRPr="002F1E6A">
        <w:rPr>
          <w:rFonts w:ascii="Arial" w:hAnsi="Arial" w:cs="Arial"/>
          <w:color w:val="FF0000"/>
          <w:sz w:val="20"/>
          <w:shd w:val="clear" w:color="auto" w:fill="FFFFFF"/>
        </w:rPr>
        <w:t>Espaçamento de 1,5</w:t>
      </w:r>
      <w:r>
        <w:rPr>
          <w:rFonts w:ascii="Arial" w:hAnsi="Arial" w:cs="Arial"/>
          <w:color w:val="FF0000"/>
          <w:sz w:val="20"/>
          <w:shd w:val="clear" w:color="auto" w:fill="FFFFFF"/>
        </w:rPr>
        <w:t>, t</w:t>
      </w:r>
      <w:r w:rsidRPr="00B412B0">
        <w:rPr>
          <w:rFonts w:ascii="Arial" w:hAnsi="Arial" w:cs="Arial"/>
          <w:color w:val="FF0000"/>
          <w:sz w:val="20"/>
          <w:shd w:val="clear" w:color="auto" w:fill="FFFFFF"/>
        </w:rPr>
        <w:t xml:space="preserve">odo o texto deverá estar em Arial, tamanho 12, com recuo na primeira linha </w:t>
      </w:r>
      <w:r>
        <w:rPr>
          <w:rFonts w:ascii="Arial" w:hAnsi="Arial" w:cs="Arial"/>
          <w:color w:val="FF0000"/>
          <w:sz w:val="20"/>
          <w:shd w:val="clear" w:color="auto" w:fill="FFFFFF"/>
        </w:rPr>
        <w:t xml:space="preserve">- Parágrafo </w:t>
      </w:r>
      <w:r w:rsidRPr="00B412B0">
        <w:rPr>
          <w:rFonts w:ascii="Arial" w:hAnsi="Arial" w:cs="Arial"/>
          <w:color w:val="FF0000"/>
          <w:sz w:val="20"/>
          <w:shd w:val="clear" w:color="auto" w:fill="FFFFFF"/>
        </w:rPr>
        <w:t>de 1,5 cm)</w:t>
      </w:r>
    </w:p>
    <w:p w14:paraId="2A50BAE7" w14:textId="77777777" w:rsidR="00802D9F" w:rsidRPr="00B412B0" w:rsidRDefault="00802D9F" w:rsidP="00EA118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FF0000"/>
          <w:sz w:val="20"/>
          <w:shd w:val="clear" w:color="auto" w:fill="FFFFFF"/>
        </w:rPr>
      </w:pPr>
    </w:p>
    <w:p w14:paraId="6629A52E" w14:textId="77777777" w:rsidR="00C8058E" w:rsidRDefault="00C8058E" w:rsidP="00C8058E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 w:rsidRPr="003217AF">
        <w:rPr>
          <w:rFonts w:ascii="Arial" w:hAnsi="Arial" w:cs="Arial"/>
          <w:color w:val="000000"/>
          <w:shd w:val="clear" w:color="auto" w:fill="FFFFFF"/>
        </w:rPr>
        <w:t xml:space="preserve">Introdução é a parte do trabalho na qual o </w:t>
      </w:r>
      <w:r>
        <w:rPr>
          <w:rFonts w:ascii="Arial" w:hAnsi="Arial" w:cs="Arial"/>
          <w:color w:val="000000"/>
          <w:shd w:val="clear" w:color="auto" w:fill="FFFFFF"/>
        </w:rPr>
        <w:t>tema</w:t>
      </w:r>
      <w:r w:rsidRPr="003217AF">
        <w:rPr>
          <w:rFonts w:ascii="Arial" w:hAnsi="Arial" w:cs="Arial"/>
          <w:color w:val="000000"/>
          <w:shd w:val="clear" w:color="auto" w:fill="FFFFFF"/>
        </w:rPr>
        <w:t xml:space="preserve"> é apresentado em sua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217AF">
        <w:rPr>
          <w:rFonts w:ascii="Arial" w:hAnsi="Arial" w:cs="Arial"/>
          <w:color w:val="000000"/>
          <w:shd w:val="clear" w:color="auto" w:fill="FFFFFF"/>
        </w:rPr>
        <w:t>totalidade, de maneira clara</w:t>
      </w:r>
      <w:r>
        <w:rPr>
          <w:rFonts w:ascii="Arial" w:hAnsi="Arial" w:cs="Arial"/>
          <w:color w:val="000000"/>
          <w:shd w:val="clear" w:color="auto" w:fill="FFFFFF"/>
        </w:rPr>
        <w:t>, objetiva e sem detalhes.</w:t>
      </w:r>
      <w:r w:rsidRPr="003217A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Deve dar ao leitor a informação, de maneira geral, para que ele entenda o assunto a ser abordado no estudo.</w:t>
      </w:r>
    </w:p>
    <w:p w14:paraId="7531D828" w14:textId="77777777" w:rsidR="00C8058E" w:rsidRDefault="00C8058E" w:rsidP="00C8058E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 texto deve ser escrito</w:t>
      </w:r>
      <w:r w:rsidRPr="00751D38">
        <w:rPr>
          <w:rFonts w:ascii="Arial" w:hAnsi="Arial" w:cs="Arial"/>
          <w:color w:val="000000"/>
        </w:rPr>
        <w:t xml:space="preserve"> em português formal,</w:t>
      </w:r>
      <w:r>
        <w:rPr>
          <w:rFonts w:ascii="Arial" w:hAnsi="Arial" w:cs="Arial"/>
        </w:rPr>
        <w:t xml:space="preserve"> de modo a apresentar as ideias de forma lógica (do geral para o específico), para que o texto fique claro e compreensível</w:t>
      </w:r>
      <w:r w:rsidRPr="00751D38">
        <w:rPr>
          <w:rFonts w:ascii="Arial" w:hAnsi="Arial" w:cs="Arial"/>
          <w:color w:val="000000"/>
        </w:rPr>
        <w:t>. Construir frases curtas e evitar o uso de gerúndio par</w:t>
      </w:r>
      <w:r>
        <w:rPr>
          <w:rFonts w:ascii="Arial" w:hAnsi="Arial" w:cs="Arial"/>
          <w:color w:val="000000"/>
        </w:rPr>
        <w:t xml:space="preserve">a conectar uma frase com outra. </w:t>
      </w:r>
    </w:p>
    <w:p w14:paraId="66B2C487" w14:textId="07FC4D65" w:rsidR="00C8058E" w:rsidRDefault="00C8058E" w:rsidP="00C8058E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b/>
        </w:rPr>
      </w:pPr>
      <w:r w:rsidRPr="00A60C62">
        <w:rPr>
          <w:rFonts w:ascii="Arial" w:hAnsi="Arial" w:cs="Arial"/>
          <w:b/>
          <w:color w:val="000000"/>
        </w:rPr>
        <w:t xml:space="preserve">Para concluir a introdução, </w:t>
      </w:r>
      <w:r w:rsidRPr="00A60C62">
        <w:rPr>
          <w:rFonts w:ascii="Arial" w:hAnsi="Arial" w:cs="Arial"/>
          <w:b/>
          <w:color w:val="000000"/>
          <w:shd w:val="clear" w:color="auto" w:fill="FFFFFF"/>
        </w:rPr>
        <w:t xml:space="preserve">mencionar os objetivos de forma clara e descrever os </w:t>
      </w:r>
      <w:r w:rsidRPr="00A60C62">
        <w:rPr>
          <w:rFonts w:ascii="Arial" w:hAnsi="Arial" w:cs="Arial"/>
          <w:b/>
        </w:rPr>
        <w:t xml:space="preserve">métodos e procedimentos adotados para </w:t>
      </w:r>
      <w:r>
        <w:rPr>
          <w:rFonts w:ascii="Arial" w:hAnsi="Arial" w:cs="Arial"/>
          <w:b/>
        </w:rPr>
        <w:t>o desenvolvimento d</w:t>
      </w:r>
      <w:r w:rsidRPr="00A60C62">
        <w:rPr>
          <w:rFonts w:ascii="Arial" w:hAnsi="Arial" w:cs="Arial"/>
          <w:b/>
        </w:rPr>
        <w:t>a revisão.</w:t>
      </w:r>
    </w:p>
    <w:p w14:paraId="550ED5CD" w14:textId="77777777" w:rsidR="00802D9F" w:rsidRDefault="00802D9F" w:rsidP="00EA1187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bCs/>
        </w:rPr>
      </w:pPr>
    </w:p>
    <w:p w14:paraId="544A7C84" w14:textId="266BBFFA" w:rsidR="00802D9F" w:rsidRPr="00802D9F" w:rsidRDefault="00802D9F" w:rsidP="00802D9F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000000"/>
        </w:rPr>
        <w:t xml:space="preserve">2 </w:t>
      </w:r>
      <w:r w:rsidR="001876BA">
        <w:rPr>
          <w:rFonts w:ascii="Arial" w:hAnsi="Arial" w:cs="Arial"/>
          <w:b/>
          <w:bCs/>
          <w:color w:val="000000"/>
        </w:rPr>
        <w:t>TÍTULO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02D9F">
        <w:rPr>
          <w:rFonts w:ascii="Arial" w:hAnsi="Arial" w:cs="Arial"/>
          <w:b/>
          <w:bCs/>
          <w:color w:val="FF0000"/>
        </w:rPr>
        <w:t>(</w:t>
      </w:r>
      <w:r w:rsidR="00485966">
        <w:rPr>
          <w:rFonts w:ascii="Arial" w:hAnsi="Arial" w:cs="Arial"/>
          <w:b/>
          <w:bCs/>
          <w:color w:val="FF0000"/>
        </w:rPr>
        <w:t>INÍ</w:t>
      </w:r>
      <w:r w:rsidR="003D6482">
        <w:rPr>
          <w:rFonts w:ascii="Arial" w:hAnsi="Arial" w:cs="Arial"/>
          <w:b/>
          <w:bCs/>
          <w:color w:val="FF0000"/>
        </w:rPr>
        <w:t xml:space="preserve">CIO do referencial teórico, </w:t>
      </w:r>
      <w:r w:rsidR="003D6482" w:rsidRPr="00802D9F">
        <w:rPr>
          <w:rFonts w:ascii="Arial" w:hAnsi="Arial" w:cs="Arial"/>
          <w:b/>
          <w:bCs/>
          <w:color w:val="FF0000"/>
        </w:rPr>
        <w:t>colocar o t</w:t>
      </w:r>
      <w:r w:rsidR="00DB4EA7">
        <w:rPr>
          <w:rFonts w:ascii="Arial" w:hAnsi="Arial" w:cs="Arial"/>
          <w:b/>
          <w:bCs/>
          <w:color w:val="FF0000"/>
        </w:rPr>
        <w:t>í</w:t>
      </w:r>
      <w:r w:rsidR="003D6482" w:rsidRPr="00802D9F">
        <w:rPr>
          <w:rFonts w:ascii="Arial" w:hAnsi="Arial" w:cs="Arial"/>
          <w:b/>
          <w:bCs/>
          <w:color w:val="FF0000"/>
        </w:rPr>
        <w:t xml:space="preserve">tulo </w:t>
      </w:r>
      <w:r w:rsidR="003D6482">
        <w:rPr>
          <w:rFonts w:ascii="Arial" w:hAnsi="Arial" w:cs="Arial"/>
          <w:b/>
          <w:bCs/>
          <w:color w:val="FF0000"/>
        </w:rPr>
        <w:t xml:space="preserve">em caixa alta e negrito, </w:t>
      </w:r>
      <w:r w:rsidRPr="00802D9F">
        <w:rPr>
          <w:rFonts w:ascii="Arial" w:hAnsi="Arial" w:cs="Arial"/>
          <w:b/>
          <w:bCs/>
          <w:color w:val="FF0000"/>
        </w:rPr>
        <w:t>criado pelo aluno</w:t>
      </w:r>
      <w:r w:rsidR="003D6482">
        <w:rPr>
          <w:rFonts w:ascii="Arial" w:hAnsi="Arial" w:cs="Arial"/>
          <w:b/>
          <w:bCs/>
          <w:color w:val="FF0000"/>
        </w:rPr>
        <w:t>/a/os/as</w:t>
      </w:r>
      <w:r w:rsidRPr="00802D9F">
        <w:rPr>
          <w:rFonts w:ascii="Arial" w:hAnsi="Arial" w:cs="Arial"/>
          <w:b/>
          <w:bCs/>
          <w:color w:val="FF0000"/>
        </w:rPr>
        <w:t xml:space="preserve"> e não escrever “referencial teórico”</w:t>
      </w:r>
      <w:r w:rsidR="00985C6E">
        <w:rPr>
          <w:rFonts w:ascii="Arial" w:hAnsi="Arial" w:cs="Arial"/>
          <w:b/>
          <w:bCs/>
          <w:color w:val="FF0000"/>
        </w:rPr>
        <w:t xml:space="preserve">, dividido em seções </w:t>
      </w:r>
      <w:r w:rsidR="003D6482">
        <w:rPr>
          <w:rFonts w:ascii="Arial" w:hAnsi="Arial" w:cs="Arial"/>
          <w:b/>
          <w:bCs/>
          <w:color w:val="FF0000"/>
        </w:rPr>
        <w:t xml:space="preserve">primarias </w:t>
      </w:r>
      <w:r w:rsidR="00985C6E">
        <w:rPr>
          <w:rFonts w:ascii="Arial" w:hAnsi="Arial" w:cs="Arial"/>
          <w:b/>
          <w:bCs/>
          <w:color w:val="FF0000"/>
        </w:rPr>
        <w:t>e pode ter subseções</w:t>
      </w:r>
      <w:r w:rsidRPr="00802D9F">
        <w:rPr>
          <w:rFonts w:ascii="Arial" w:hAnsi="Arial" w:cs="Arial"/>
          <w:b/>
          <w:bCs/>
          <w:color w:val="FF0000"/>
        </w:rPr>
        <w:t>)</w:t>
      </w:r>
    </w:p>
    <w:p w14:paraId="4897ACBE" w14:textId="77777777" w:rsidR="00802D9F" w:rsidRDefault="00802D9F" w:rsidP="00802D9F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7DCAD83A" w14:textId="1CB665AE" w:rsidR="00802D9F" w:rsidRPr="006323C8" w:rsidRDefault="00802D9F" w:rsidP="00802D9F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 w:rsidRPr="006323C8">
        <w:rPr>
          <w:rFonts w:ascii="Arial" w:hAnsi="Arial" w:cs="Arial"/>
          <w:color w:val="000000"/>
        </w:rPr>
        <w:t>Desenvolver o texto dissertativo, linguagem impessoal, linguagem técnica e respeitando as regras de Língua Portuguesa.</w:t>
      </w:r>
      <w:r>
        <w:rPr>
          <w:rFonts w:ascii="Arial" w:hAnsi="Arial" w:cs="Arial"/>
          <w:color w:val="000000"/>
        </w:rPr>
        <w:t xml:space="preserve"> </w:t>
      </w:r>
      <w:r w:rsidR="00BF697A">
        <w:rPr>
          <w:rFonts w:ascii="Arial" w:hAnsi="Arial" w:cs="Arial"/>
          <w:color w:val="000000"/>
        </w:rPr>
        <w:t>Separado em seções primarias ou títulos</w:t>
      </w:r>
      <w:r w:rsidR="00FD6675">
        <w:rPr>
          <w:rFonts w:ascii="Arial" w:hAnsi="Arial" w:cs="Arial"/>
          <w:color w:val="000000"/>
        </w:rPr>
        <w:t xml:space="preserve"> (ex: 1; 2; 3; etc...).</w:t>
      </w:r>
      <w:r w:rsidR="00BF69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Pode abrir subtítulos </w:t>
      </w:r>
      <w:r w:rsidR="00BF697A">
        <w:rPr>
          <w:rFonts w:ascii="Arial" w:hAnsi="Arial" w:cs="Arial"/>
          <w:color w:val="000000"/>
        </w:rPr>
        <w:t>ou subseções</w:t>
      </w:r>
      <w:r w:rsidR="00FD6675">
        <w:rPr>
          <w:rFonts w:ascii="Arial" w:hAnsi="Arial" w:cs="Arial"/>
          <w:color w:val="000000"/>
        </w:rPr>
        <w:t xml:space="preserve"> e</w:t>
      </w:r>
      <w:r w:rsidR="00BF69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recomenda-se de dois até quatro dígitos (ex: </w:t>
      </w:r>
      <w:r>
        <w:rPr>
          <w:rFonts w:ascii="Arial" w:hAnsi="Arial" w:cs="Arial"/>
          <w:b/>
          <w:bCs/>
          <w:color w:val="000000"/>
        </w:rPr>
        <w:t>2</w:t>
      </w:r>
      <w:r w:rsidRPr="006323C8">
        <w:rPr>
          <w:rFonts w:ascii="Arial" w:hAnsi="Arial" w:cs="Arial"/>
          <w:b/>
          <w:bCs/>
          <w:color w:val="000000"/>
        </w:rPr>
        <w:t>.1</w:t>
      </w:r>
      <w:r>
        <w:rPr>
          <w:rFonts w:ascii="Arial" w:hAnsi="Arial" w:cs="Arial"/>
          <w:color w:val="000000"/>
        </w:rPr>
        <w:t xml:space="preserve">; 2.1.2; </w:t>
      </w:r>
      <w:r>
        <w:rPr>
          <w:rFonts w:ascii="Arial" w:hAnsi="Arial" w:cs="Arial"/>
          <w:i/>
          <w:iCs/>
          <w:color w:val="000000"/>
        </w:rPr>
        <w:t>2</w:t>
      </w:r>
      <w:r w:rsidRPr="006323C8">
        <w:rPr>
          <w:rFonts w:ascii="Arial" w:hAnsi="Arial" w:cs="Arial"/>
          <w:i/>
          <w:iCs/>
          <w:color w:val="000000"/>
        </w:rPr>
        <w:t>.1.2.1</w:t>
      </w:r>
      <w:r w:rsidRPr="006323C8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. Subtítulos de dois dígitos em negrito e letras minúsculas; três dígitos, sem negrito e letras minúsculas; quatro dígitos sem negrito, letras minúsculas e com itálico. Criar quantas seções forem necessárias.</w:t>
      </w:r>
    </w:p>
    <w:p w14:paraId="1BA107E0" w14:textId="77777777" w:rsidR="00130CB3" w:rsidRDefault="00AA514A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Apresentar</w:t>
      </w:r>
      <w:r w:rsidR="00130CB3">
        <w:rPr>
          <w:rFonts w:ascii="Arial" w:hAnsi="Arial" w:cs="Arial"/>
        </w:rPr>
        <w:t xml:space="preserve"> os dados obtidos a partir </w:t>
      </w:r>
      <w:r w:rsidR="00130CB3" w:rsidRPr="00BE6172">
        <w:rPr>
          <w:rFonts w:ascii="Arial" w:hAnsi="Arial" w:cs="Arial"/>
        </w:rPr>
        <w:t>da revisão</w:t>
      </w:r>
      <w:r w:rsidR="00130CB3">
        <w:rPr>
          <w:rFonts w:ascii="Arial" w:hAnsi="Arial" w:cs="Arial"/>
        </w:rPr>
        <w:t xml:space="preserve"> </w:t>
      </w:r>
      <w:r w:rsidR="00130CB3" w:rsidRPr="00BE6172">
        <w:rPr>
          <w:rFonts w:ascii="Arial" w:hAnsi="Arial" w:cs="Arial"/>
        </w:rPr>
        <w:t>de forma clara e concisa</w:t>
      </w:r>
      <w:r w:rsidR="00130CB3">
        <w:rPr>
          <w:rFonts w:ascii="Arial" w:hAnsi="Arial" w:cs="Arial"/>
        </w:rPr>
        <w:t>, sempre do geral para o específico</w:t>
      </w:r>
      <w:r w:rsidR="00130CB3" w:rsidRPr="00BE6172">
        <w:rPr>
          <w:rFonts w:ascii="Arial" w:hAnsi="Arial" w:cs="Arial"/>
        </w:rPr>
        <w:t>. Os r</w:t>
      </w:r>
      <w:r w:rsidR="00130CB3">
        <w:rPr>
          <w:rFonts w:ascii="Arial" w:hAnsi="Arial" w:cs="Arial"/>
        </w:rPr>
        <w:t xml:space="preserve">esultados obtidos com a revisão </w:t>
      </w:r>
      <w:r w:rsidR="00130CB3" w:rsidRPr="00BE6172">
        <w:rPr>
          <w:rFonts w:ascii="Arial" w:hAnsi="Arial" w:cs="Arial"/>
        </w:rPr>
        <w:t>devem ser discutidos relacionando-</w:t>
      </w:r>
      <w:r w:rsidR="00130CB3">
        <w:rPr>
          <w:rFonts w:ascii="Arial" w:hAnsi="Arial" w:cs="Arial"/>
        </w:rPr>
        <w:t xml:space="preserve">os e levando em consideração os </w:t>
      </w:r>
      <w:r w:rsidR="00130CB3" w:rsidRPr="00BE6172">
        <w:rPr>
          <w:rFonts w:ascii="Arial" w:hAnsi="Arial" w:cs="Arial"/>
        </w:rPr>
        <w:t>problemas levantados e os objetivos traçados</w:t>
      </w:r>
      <w:r w:rsidR="00130CB3">
        <w:rPr>
          <w:rFonts w:ascii="Arial" w:hAnsi="Arial" w:cs="Arial"/>
        </w:rPr>
        <w:t xml:space="preserve">. Tabelas e figuras podem ser </w:t>
      </w:r>
      <w:r w:rsidR="00130CB3" w:rsidRPr="00BE6172">
        <w:rPr>
          <w:rFonts w:ascii="Arial" w:hAnsi="Arial" w:cs="Arial"/>
        </w:rPr>
        <w:t>incluídas, quando necessárias, para</w:t>
      </w:r>
      <w:r w:rsidR="00130CB3">
        <w:rPr>
          <w:rFonts w:ascii="Arial" w:hAnsi="Arial" w:cs="Arial"/>
        </w:rPr>
        <w:t xml:space="preserve"> garantir melhor e mais efetiva compreensão dos dados.</w:t>
      </w:r>
    </w:p>
    <w:p w14:paraId="279C19A0" w14:textId="77777777" w:rsidR="00A60C62" w:rsidRPr="00DB4EA7" w:rsidRDefault="00A60C62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</w:p>
    <w:p w14:paraId="2A8FD63C" w14:textId="1ED2F51C" w:rsidR="00BB36D4" w:rsidRPr="00C8058E" w:rsidRDefault="00BB36D4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FF0000"/>
        </w:rPr>
      </w:pPr>
      <w:r w:rsidRPr="00C8058E">
        <w:rPr>
          <w:rFonts w:ascii="Arial" w:hAnsi="Arial" w:cs="Arial"/>
          <w:b/>
          <w:color w:val="FF0000"/>
        </w:rPr>
        <w:t>EXEMPLO</w:t>
      </w:r>
      <w:r w:rsidR="00C8058E" w:rsidRPr="00C8058E">
        <w:rPr>
          <w:rFonts w:ascii="Arial" w:hAnsi="Arial" w:cs="Arial"/>
          <w:b/>
          <w:color w:val="FF0000"/>
        </w:rPr>
        <w:t xml:space="preserve"> D</w:t>
      </w:r>
      <w:r w:rsidR="00C8058E">
        <w:rPr>
          <w:rFonts w:ascii="Arial" w:hAnsi="Arial" w:cs="Arial"/>
          <w:b/>
          <w:color w:val="FF0000"/>
        </w:rPr>
        <w:t>E</w:t>
      </w:r>
      <w:r w:rsidR="00C8058E" w:rsidRPr="00C8058E">
        <w:rPr>
          <w:rFonts w:ascii="Arial" w:hAnsi="Arial" w:cs="Arial"/>
          <w:b/>
          <w:color w:val="FF0000"/>
        </w:rPr>
        <w:t xml:space="preserve"> REFERENCIAL TEÓRICO</w:t>
      </w:r>
    </w:p>
    <w:p w14:paraId="56701723" w14:textId="77777777" w:rsidR="00970771" w:rsidRPr="00DB4EA7" w:rsidRDefault="00970771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14:paraId="6B1A7DBB" w14:textId="77777777" w:rsidR="00A04B87" w:rsidRDefault="00B02A70" w:rsidP="00A60C62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04B87">
        <w:rPr>
          <w:rFonts w:ascii="Arial" w:hAnsi="Arial" w:cs="Arial"/>
          <w:b/>
        </w:rPr>
        <w:t xml:space="preserve"> TIPOS DE PONTES</w:t>
      </w:r>
    </w:p>
    <w:p w14:paraId="72566924" w14:textId="77777777" w:rsidR="00A04B87" w:rsidRPr="00A04B87" w:rsidRDefault="00A04B87" w:rsidP="00A60C62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780C6DCE" w14:textId="1B527A72" w:rsidR="00A04B87" w:rsidRDefault="00C337A1" w:rsidP="00A60C62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="00A04B87">
        <w:rPr>
          <w:rFonts w:ascii="Arial" w:hAnsi="Arial" w:cs="Arial"/>
        </w:rPr>
        <w:t xml:space="preserve"> pontes laminadas, treliçadas, mistas e as de vigas</w:t>
      </w:r>
      <w:r>
        <w:rPr>
          <w:rFonts w:ascii="Arial" w:hAnsi="Arial" w:cs="Arial"/>
        </w:rPr>
        <w:t xml:space="preserve"> constituem os quatro tipos de pontes</w:t>
      </w:r>
      <w:r w:rsidR="00A04B87">
        <w:rPr>
          <w:rFonts w:ascii="Arial" w:hAnsi="Arial" w:cs="Arial"/>
        </w:rPr>
        <w:t>.</w:t>
      </w:r>
    </w:p>
    <w:p w14:paraId="463030EB" w14:textId="77777777" w:rsidR="00DB4EA7" w:rsidRPr="00A04B87" w:rsidRDefault="00DB4EA7" w:rsidP="00A60C62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</w:p>
    <w:p w14:paraId="3CF9F8E6" w14:textId="77777777" w:rsidR="007E7A0D" w:rsidRPr="006E56A2" w:rsidRDefault="00B02A70" w:rsidP="00A60C62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>2</w:t>
      </w:r>
      <w:r w:rsidR="00C337A1">
        <w:rPr>
          <w:rFonts w:ascii="Arial" w:hAnsi="Arial" w:cs="Arial"/>
          <w:b/>
        </w:rPr>
        <w:t>.1</w:t>
      </w:r>
      <w:r w:rsidR="00C337A1" w:rsidRPr="007E7A0D">
        <w:rPr>
          <w:rFonts w:ascii="Arial" w:hAnsi="Arial" w:cs="Arial"/>
          <w:b/>
        </w:rPr>
        <w:t xml:space="preserve"> </w:t>
      </w:r>
      <w:r w:rsidR="00C337A1" w:rsidRPr="006E56A2">
        <w:rPr>
          <w:rFonts w:ascii="Arial" w:hAnsi="Arial" w:cs="Arial"/>
          <w:b/>
        </w:rPr>
        <w:t>Pontes Laminadas</w:t>
      </w:r>
      <w:r w:rsidR="00C337A1" w:rsidRPr="006E56A2">
        <w:rPr>
          <w:b/>
        </w:rPr>
        <w:t xml:space="preserve"> </w:t>
      </w:r>
    </w:p>
    <w:p w14:paraId="5CCE6BB7" w14:textId="77777777" w:rsidR="00BB36D4" w:rsidRDefault="007E7A0D" w:rsidP="00A60C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E56A2">
        <w:rPr>
          <w:rFonts w:ascii="Arial" w:hAnsi="Arial" w:cs="Arial"/>
          <w:sz w:val="24"/>
          <w:szCs w:val="24"/>
        </w:rPr>
        <w:t>As pont</w:t>
      </w:r>
      <w:r w:rsidR="00C337A1">
        <w:rPr>
          <w:rFonts w:ascii="Arial" w:hAnsi="Arial" w:cs="Arial"/>
          <w:sz w:val="24"/>
          <w:szCs w:val="24"/>
        </w:rPr>
        <w:t>es de madeira laminada e com pró-</w:t>
      </w:r>
      <w:r>
        <w:rPr>
          <w:rFonts w:ascii="Arial" w:hAnsi="Arial" w:cs="Arial"/>
          <w:sz w:val="24"/>
          <w:szCs w:val="24"/>
        </w:rPr>
        <w:t>t</w:t>
      </w:r>
      <w:r w:rsidRPr="006E56A2">
        <w:rPr>
          <w:rFonts w:ascii="Arial" w:hAnsi="Arial" w:cs="Arial"/>
          <w:sz w:val="24"/>
          <w:szCs w:val="24"/>
        </w:rPr>
        <w:t>ensão na seção transversal são estruturas que tem grandes resistências devido à tensão aplicada às chapas de madeira, através de barras de aço.</w:t>
      </w:r>
    </w:p>
    <w:p w14:paraId="347BC9EB" w14:textId="77777777" w:rsidR="00C8058E" w:rsidRDefault="00C8058E" w:rsidP="00A60C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7E397B3" w14:textId="77777777" w:rsidR="00C12196" w:rsidRDefault="00C121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96B0CA" w14:textId="6108564C" w:rsidR="00C337A1" w:rsidRDefault="00C337A1" w:rsidP="00B02A70">
      <w:pPr>
        <w:widowControl w:val="0"/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Arial" w:hAnsi="Arial" w:cs="Arial"/>
          <w:sz w:val="24"/>
          <w:szCs w:val="24"/>
        </w:rPr>
      </w:pPr>
      <w:r w:rsidRPr="006E56A2">
        <w:rPr>
          <w:rFonts w:ascii="Arial" w:hAnsi="Arial" w:cs="Arial"/>
          <w:b/>
          <w:sz w:val="20"/>
          <w:szCs w:val="20"/>
        </w:rPr>
        <w:lastRenderedPageBreak/>
        <w:t xml:space="preserve">Figura </w:t>
      </w:r>
      <w:r w:rsidR="003F20D8">
        <w:rPr>
          <w:rFonts w:ascii="Arial" w:hAnsi="Arial" w:cs="Arial"/>
          <w:b/>
          <w:sz w:val="20"/>
          <w:szCs w:val="20"/>
        </w:rPr>
        <w:t>1</w:t>
      </w:r>
      <w:r w:rsidRPr="00C02ABB">
        <w:rPr>
          <w:rFonts w:ascii="Arial" w:hAnsi="Arial" w:cs="Arial"/>
          <w:b/>
          <w:sz w:val="20"/>
          <w:szCs w:val="20"/>
        </w:rPr>
        <w:t>. Desenhos esquemáticos dos vários tipos de pontes laminadas.</w:t>
      </w:r>
      <w:r>
        <w:rPr>
          <w:rFonts w:ascii="Arial" w:hAnsi="Arial" w:cs="Arial"/>
          <w:sz w:val="20"/>
          <w:szCs w:val="20"/>
        </w:rPr>
        <w:t xml:space="preserve"> (A) S</w:t>
      </w:r>
      <w:r w:rsidRPr="006E56A2">
        <w:rPr>
          <w:rFonts w:ascii="Arial" w:hAnsi="Arial" w:cs="Arial"/>
          <w:sz w:val="20"/>
          <w:szCs w:val="20"/>
        </w:rPr>
        <w:t>eção T.</w:t>
      </w:r>
      <w:r>
        <w:rPr>
          <w:rFonts w:ascii="Arial" w:hAnsi="Arial" w:cs="Arial"/>
          <w:sz w:val="20"/>
          <w:szCs w:val="20"/>
        </w:rPr>
        <w:t xml:space="preserve"> (B) </w:t>
      </w:r>
      <w:r w:rsidRPr="006E56A2">
        <w:rPr>
          <w:rFonts w:ascii="Arial" w:hAnsi="Arial" w:cs="Arial"/>
          <w:sz w:val="20"/>
          <w:szCs w:val="20"/>
        </w:rPr>
        <w:t>Seção T com vigas treliçadas.</w:t>
      </w:r>
      <w:r>
        <w:rPr>
          <w:rFonts w:ascii="Arial" w:hAnsi="Arial" w:cs="Arial"/>
          <w:sz w:val="20"/>
          <w:szCs w:val="20"/>
        </w:rPr>
        <w:t xml:space="preserve"> (C) S</w:t>
      </w:r>
      <w:r w:rsidRPr="006E56A2">
        <w:rPr>
          <w:rFonts w:ascii="Arial" w:hAnsi="Arial" w:cs="Arial"/>
          <w:sz w:val="20"/>
          <w:szCs w:val="20"/>
        </w:rPr>
        <w:t>eção celular.</w:t>
      </w:r>
      <w:r>
        <w:rPr>
          <w:rFonts w:ascii="Arial" w:hAnsi="Arial" w:cs="Arial"/>
          <w:sz w:val="20"/>
          <w:szCs w:val="20"/>
        </w:rPr>
        <w:t xml:space="preserve"> (D) </w:t>
      </w:r>
      <w:r w:rsidRPr="006E56A2">
        <w:rPr>
          <w:rFonts w:ascii="Arial" w:hAnsi="Arial" w:cs="Arial"/>
          <w:sz w:val="20"/>
          <w:szCs w:val="20"/>
        </w:rPr>
        <w:t>Seção mista.</w:t>
      </w:r>
    </w:p>
    <w:p w14:paraId="6908E8DB" w14:textId="77777777" w:rsidR="007E7A0D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 wp14:anchorId="4C7E7FFF" wp14:editId="2C013D38">
            <wp:simplePos x="0" y="0"/>
            <wp:positionH relativeFrom="margin">
              <wp:posOffset>549749</wp:posOffset>
            </wp:positionH>
            <wp:positionV relativeFrom="paragraph">
              <wp:posOffset>40005</wp:posOffset>
            </wp:positionV>
            <wp:extent cx="4772430" cy="2160000"/>
            <wp:effectExtent l="19050" t="19050" r="9525" b="12065"/>
            <wp:wrapNone/>
            <wp:docPr id="2062" name="Imagem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30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A1199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E1CD9B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99A7E6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CAEE4F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2518AD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3085BA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872B73" w14:textId="77777777" w:rsidR="00C337A1" w:rsidRDefault="00C337A1" w:rsidP="00B02A7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99AD6C9" w14:textId="77777777" w:rsidR="00B02A70" w:rsidRDefault="00B02A70" w:rsidP="00B02A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2EA819" w14:textId="38962C6D" w:rsidR="00C337A1" w:rsidRPr="006E56A2" w:rsidRDefault="00C337A1" w:rsidP="00B02A7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</w:rPr>
      </w:pPr>
      <w:r w:rsidRPr="006E56A2">
        <w:rPr>
          <w:rFonts w:ascii="Arial" w:hAnsi="Arial" w:cs="Arial"/>
          <w:b/>
          <w:sz w:val="20"/>
        </w:rPr>
        <w:t xml:space="preserve">Fonte: </w:t>
      </w:r>
      <w:r w:rsidRPr="00231BF7">
        <w:rPr>
          <w:rFonts w:ascii="Arial" w:hAnsi="Arial" w:cs="Arial"/>
          <w:sz w:val="20"/>
          <w:szCs w:val="20"/>
          <w:shd w:val="clear" w:color="auto" w:fill="FFFFFF"/>
        </w:rPr>
        <w:t xml:space="preserve">Extraído de </w:t>
      </w:r>
      <w:r w:rsidR="00311EA8">
        <w:rPr>
          <w:rFonts w:ascii="Arial" w:hAnsi="Arial" w:cs="Arial"/>
          <w:sz w:val="20"/>
          <w:szCs w:val="20"/>
          <w:shd w:val="clear" w:color="auto" w:fill="FFFFFF"/>
        </w:rPr>
        <w:t>Fonte e</w:t>
      </w:r>
      <w:r w:rsidR="00B02A70" w:rsidRPr="00231BF7">
        <w:rPr>
          <w:rFonts w:ascii="Arial" w:hAnsi="Arial" w:cs="Arial"/>
          <w:sz w:val="20"/>
          <w:szCs w:val="20"/>
          <w:shd w:val="clear" w:color="auto" w:fill="FFFFFF"/>
        </w:rPr>
        <w:t xml:space="preserve"> Calil Júnior</w:t>
      </w:r>
      <w:r w:rsidR="007032F8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6E56A2">
        <w:rPr>
          <w:rFonts w:ascii="Arial" w:hAnsi="Arial" w:cs="Arial"/>
          <w:sz w:val="20"/>
          <w:szCs w:val="20"/>
          <w:shd w:val="clear" w:color="auto" w:fill="FFFFFF"/>
        </w:rPr>
        <w:t xml:space="preserve"> 2007.</w:t>
      </w:r>
    </w:p>
    <w:p w14:paraId="6CF3A112" w14:textId="77777777" w:rsidR="00C337A1" w:rsidRDefault="00C337A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770F25" w14:textId="77777777" w:rsidR="00B02A70" w:rsidRDefault="00B02A70" w:rsidP="00B02A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Existem quatro tipos de pontes laminadas, a saber, (i) seção T, (ii) seção T com vigas treliçadas, (iii) seção celular e (iv) seção mista. Os desenhos esquemáticos das mesmas encontram-se na Figura 1.</w:t>
      </w:r>
    </w:p>
    <w:p w14:paraId="478CF5F4" w14:textId="77777777" w:rsidR="00B02A70" w:rsidRDefault="00B02A70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C4609E" w14:textId="77777777" w:rsidR="00DB6EEF" w:rsidRPr="00DB6EEF" w:rsidRDefault="00B02A70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BB36D4" w:rsidRPr="00190A4A">
        <w:rPr>
          <w:rFonts w:ascii="Arial" w:hAnsi="Arial" w:cs="Arial"/>
          <w:b/>
        </w:rPr>
        <w:t xml:space="preserve"> </w:t>
      </w:r>
      <w:r w:rsidR="003F20D8">
        <w:rPr>
          <w:rFonts w:ascii="Arial" w:hAnsi="Arial" w:cs="Arial"/>
          <w:b/>
          <w:shd w:val="clear" w:color="auto" w:fill="FFFFFF"/>
        </w:rPr>
        <w:t>DEFINIÇÃO DE RESSONÂNCIA</w:t>
      </w:r>
      <w:r w:rsidR="00DB6EEF">
        <w:rPr>
          <w:rFonts w:ascii="Arial" w:hAnsi="Arial" w:cs="Arial"/>
          <w:b/>
        </w:rPr>
        <w:t xml:space="preserve"> </w:t>
      </w:r>
      <w:r w:rsidR="00DB6EEF" w:rsidRPr="00D47F28">
        <w:rPr>
          <w:rFonts w:ascii="Arial" w:hAnsi="Arial" w:cs="Arial"/>
          <w:color w:val="FF0000"/>
        </w:rPr>
        <w:t xml:space="preserve">(Segunda seção do desenvolvimento </w:t>
      </w:r>
      <w:r w:rsidR="0048784E" w:rsidRPr="00D47F28">
        <w:rPr>
          <w:rFonts w:ascii="Arial" w:hAnsi="Arial" w:cs="Arial"/>
          <w:color w:val="FF0000"/>
        </w:rPr>
        <w:t>–</w:t>
      </w:r>
      <w:r w:rsidR="00DB6EEF" w:rsidRPr="00D47F28">
        <w:rPr>
          <w:rFonts w:ascii="Arial" w:hAnsi="Arial" w:cs="Arial"/>
          <w:color w:val="FF0000"/>
        </w:rPr>
        <w:t xml:space="preserve"> pode haver tantos itens e subitens quanto forem necessários.)</w:t>
      </w:r>
    </w:p>
    <w:p w14:paraId="59BB521B" w14:textId="77777777" w:rsidR="00AF2641" w:rsidRDefault="00AF2641" w:rsidP="00A60C62">
      <w:pPr>
        <w:pStyle w:val="SemEspaamento"/>
        <w:widowControl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249C54E" w14:textId="77777777" w:rsidR="003F20D8" w:rsidRDefault="003F20D8" w:rsidP="00A60C62">
      <w:pPr>
        <w:pStyle w:val="SemEspaamento"/>
        <w:widowControl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ressonância é definido como a interação entre dois sistemas distintos. Por exemplo, se um sistema elástico vibrar a partir da animação de uma onda sonora, diz-se que o sistema está em ressonância com a onda sonora. Neste caso, para que a onda sonora induza a vibração do sistema faz-se necessária que ela tenha disponha de amplitude e, principalmente, de frequência adequada para tal (GARCIA, 1998).</w:t>
      </w:r>
    </w:p>
    <w:p w14:paraId="6322FF99" w14:textId="77777777" w:rsidR="003F20D8" w:rsidRDefault="003F20D8" w:rsidP="00A60C62">
      <w:pPr>
        <w:pStyle w:val="SemEspaamento"/>
        <w:widowControl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Diversos sistemas físicos podem apresentar o fenômeno da ressonância. Considerando a hipótese de que um sistema apresente frequências naturais de vibração, este poderá sofrer algum tipo de perturbação (excitação) de um agente externo, o qual, necessariamente, deverá estar em ressonância com as vibrações naturais do sistema (TIPLER, 2000). Para exemplificar, consideremos um sistema bastante utilizado na física, denominado de massa-mola, o qual é composto por uma mola de constante elástica </w:t>
      </w:r>
      <w:r>
        <w:rPr>
          <w:rFonts w:ascii="Arial" w:hAnsi="Arial" w:cs="Arial"/>
          <w:i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presa na parte superior a uma superfície rígida e na parte inferior um objeto de massa </w:t>
      </w:r>
      <w:r>
        <w:rPr>
          <w:rFonts w:ascii="Arial" w:hAnsi="Arial" w:cs="Arial"/>
          <w:i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, conforme ilustrado na Figura 2.</w:t>
      </w:r>
    </w:p>
    <w:p w14:paraId="50B48E9D" w14:textId="113F6BB2" w:rsidR="00C12196" w:rsidRDefault="00C12196">
      <w:pPr>
        <w:rPr>
          <w:rFonts w:ascii="Arial" w:eastAsiaTheme="minorEastAsia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9CFFB72" w14:textId="77777777" w:rsidR="003F20D8" w:rsidRPr="003F20D8" w:rsidRDefault="003F20D8" w:rsidP="00A60C62">
      <w:pPr>
        <w:pStyle w:val="SemEspaamento"/>
        <w:widowControl w:val="0"/>
        <w:tabs>
          <w:tab w:val="left" w:pos="7088"/>
        </w:tabs>
        <w:ind w:left="1985" w:right="2125"/>
        <w:jc w:val="both"/>
        <w:rPr>
          <w:rFonts w:ascii="Arial" w:hAnsi="Arial" w:cs="Arial"/>
          <w:b/>
          <w:sz w:val="20"/>
          <w:szCs w:val="20"/>
        </w:rPr>
      </w:pPr>
      <w:r w:rsidRPr="003F20D8">
        <w:rPr>
          <w:rFonts w:ascii="Arial" w:hAnsi="Arial" w:cs="Arial"/>
          <w:b/>
          <w:sz w:val="20"/>
          <w:szCs w:val="20"/>
        </w:rPr>
        <w:lastRenderedPageBreak/>
        <w:t>Figura 2. Sistema massa-mola representando a condição em equilíbrio e o deslocamento entre as posições +x e –x.</w:t>
      </w:r>
    </w:p>
    <w:p w14:paraId="7AEE1928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25824" behindDoc="1" locked="0" layoutInCell="1" allowOverlap="1" wp14:anchorId="4696502E" wp14:editId="0F8ECF74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3168000" cy="2370911"/>
            <wp:effectExtent l="19050" t="19050" r="13970" b="10795"/>
            <wp:wrapNone/>
            <wp:docPr id="316" name="Imagem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09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7FE15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EB2A7F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CA0CD2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5AC774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A28DF2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2C70D5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4F14EC8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868195D" w14:textId="77777777" w:rsidR="003F20D8" w:rsidRP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CA1BBEF" w14:textId="77777777" w:rsidR="003F20D8" w:rsidRP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b/>
          <w:sz w:val="18"/>
          <w:szCs w:val="20"/>
        </w:rPr>
      </w:pPr>
    </w:p>
    <w:p w14:paraId="03B38DAE" w14:textId="66CAB82A" w:rsidR="003F20D8" w:rsidRDefault="003F20D8" w:rsidP="00A60C62">
      <w:pPr>
        <w:pStyle w:val="SemEspaamento"/>
        <w:widowControl w:val="0"/>
        <w:ind w:left="1985" w:right="19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Fonte</w:t>
      </w:r>
      <w:r>
        <w:rPr>
          <w:rFonts w:ascii="Arial" w:hAnsi="Arial" w:cs="Arial"/>
          <w:sz w:val="20"/>
          <w:szCs w:val="20"/>
        </w:rPr>
        <w:t xml:space="preserve">: Extraído de </w:t>
      </w:r>
      <w:r w:rsidR="00344CC9">
        <w:rPr>
          <w:rFonts w:ascii="Arial" w:hAnsi="Arial" w:cs="Arial"/>
          <w:sz w:val="20"/>
          <w:szCs w:val="20"/>
        </w:rPr>
        <w:t>Nunes</w:t>
      </w:r>
      <w:r w:rsidR="00311EA8">
        <w:rPr>
          <w:rFonts w:ascii="Arial" w:hAnsi="Arial" w:cs="Arial"/>
          <w:sz w:val="20"/>
          <w:szCs w:val="20"/>
        </w:rPr>
        <w:t xml:space="preserve"> e</w:t>
      </w:r>
      <w:r w:rsidR="00344CC9">
        <w:rPr>
          <w:rFonts w:ascii="Arial" w:hAnsi="Arial" w:cs="Arial"/>
          <w:sz w:val="20"/>
          <w:szCs w:val="20"/>
        </w:rPr>
        <w:t xml:space="preserve"> Silveira</w:t>
      </w:r>
      <w:r w:rsidR="007032F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2017.</w:t>
      </w:r>
    </w:p>
    <w:p w14:paraId="1A4EF520" w14:textId="77777777" w:rsidR="003F20D8" w:rsidRDefault="003F20D8" w:rsidP="00A60C62">
      <w:pPr>
        <w:pStyle w:val="SemEspaamento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1E86D8" w14:textId="77777777" w:rsidR="003F20D8" w:rsidRPr="00DB6EEF" w:rsidRDefault="00B02A70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3F20D8" w:rsidRPr="00190A4A">
        <w:rPr>
          <w:rFonts w:ascii="Arial" w:hAnsi="Arial" w:cs="Arial"/>
          <w:b/>
        </w:rPr>
        <w:t xml:space="preserve"> </w:t>
      </w:r>
      <w:r w:rsidR="00AF2641">
        <w:rPr>
          <w:rFonts w:ascii="Arial" w:hAnsi="Arial" w:cs="Arial"/>
          <w:b/>
          <w:shd w:val="clear" w:color="auto" w:fill="FFFFFF"/>
        </w:rPr>
        <w:t>ALCAPTONÚRIA</w:t>
      </w:r>
      <w:r w:rsidR="003F20D8">
        <w:rPr>
          <w:rFonts w:ascii="Arial" w:hAnsi="Arial" w:cs="Arial"/>
          <w:b/>
        </w:rPr>
        <w:t xml:space="preserve"> </w:t>
      </w:r>
      <w:r w:rsidR="003F20D8" w:rsidRPr="00D47F28">
        <w:rPr>
          <w:rFonts w:ascii="Arial" w:hAnsi="Arial" w:cs="Arial"/>
          <w:color w:val="FF0000"/>
        </w:rPr>
        <w:t xml:space="preserve">(terceira seção do desenvolvimento </w:t>
      </w:r>
      <w:r w:rsidR="007B46DC" w:rsidRPr="00D47F28">
        <w:rPr>
          <w:rFonts w:ascii="Arial" w:hAnsi="Arial" w:cs="Arial"/>
          <w:color w:val="FF0000"/>
        </w:rPr>
        <w:t>–</w:t>
      </w:r>
      <w:r w:rsidR="003F20D8" w:rsidRPr="00D47F28">
        <w:rPr>
          <w:rFonts w:ascii="Arial" w:hAnsi="Arial" w:cs="Arial"/>
          <w:color w:val="FF0000"/>
        </w:rPr>
        <w:t xml:space="preserve"> pode haver tantos itens e subitens quanto forem necessários.)</w:t>
      </w:r>
    </w:p>
    <w:p w14:paraId="4827EB7A" w14:textId="77777777" w:rsidR="00DB6EEF" w:rsidRPr="00DB6EEF" w:rsidRDefault="00DB6EEF" w:rsidP="00A60C62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</w:rPr>
      </w:pPr>
    </w:p>
    <w:p w14:paraId="3E818D73" w14:textId="77777777" w:rsidR="00AF2641" w:rsidRPr="00DE5F2D" w:rsidRDefault="00AF2641" w:rsidP="00A60C62">
      <w:pPr>
        <w:widowControl w:val="0"/>
        <w:spacing w:after="0" w:line="360" w:lineRule="auto"/>
        <w:ind w:firstLine="85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Alcaptonúria </w:t>
      </w:r>
      <w:r w:rsidRPr="00504E50">
        <w:rPr>
          <w:rFonts w:ascii="Arial" w:hAnsi="Arial" w:cs="Arial"/>
          <w:sz w:val="24"/>
        </w:rPr>
        <w:t>(AKU)</w:t>
      </w:r>
      <w:r>
        <w:rPr>
          <w:rFonts w:ascii="Arial" w:hAnsi="Arial" w:cs="Arial"/>
          <w:sz w:val="24"/>
        </w:rPr>
        <w:t xml:space="preserve"> ou ocronose e </w:t>
      </w:r>
      <w:r w:rsidRPr="00504E50">
        <w:rPr>
          <w:rFonts w:ascii="Arial" w:hAnsi="Arial" w:cs="Arial"/>
          <w:sz w:val="24"/>
        </w:rPr>
        <w:t>osteoartropatia</w:t>
      </w:r>
      <w:r w:rsidR="00B76E52">
        <w:rPr>
          <w:rFonts w:ascii="Arial" w:hAnsi="Arial" w:cs="Arial"/>
          <w:sz w:val="24"/>
        </w:rPr>
        <w:t xml:space="preserve"> </w:t>
      </w:r>
      <w:r w:rsidRPr="00504E50">
        <w:rPr>
          <w:rFonts w:ascii="Arial" w:hAnsi="Arial" w:cs="Arial"/>
          <w:sz w:val="24"/>
        </w:rPr>
        <w:t>ocronótica</w:t>
      </w:r>
      <w:r>
        <w:rPr>
          <w:rFonts w:ascii="Arial" w:hAnsi="Arial" w:cs="Arial"/>
          <w:sz w:val="24"/>
        </w:rPr>
        <w:t xml:space="preserve"> correspondem a</w:t>
      </w:r>
      <w:r w:rsidRPr="00504E50">
        <w:rPr>
          <w:rFonts w:ascii="Arial" w:hAnsi="Arial" w:cs="Arial"/>
          <w:sz w:val="24"/>
        </w:rPr>
        <w:t xml:space="preserve"> uma desordem rara de herança </w:t>
      </w:r>
      <w:r>
        <w:rPr>
          <w:rFonts w:ascii="Arial" w:hAnsi="Arial" w:cs="Arial"/>
          <w:sz w:val="24"/>
        </w:rPr>
        <w:t xml:space="preserve">mendeliana </w:t>
      </w:r>
      <w:r w:rsidRPr="00504E50">
        <w:rPr>
          <w:rFonts w:ascii="Arial" w:hAnsi="Arial" w:cs="Arial"/>
          <w:sz w:val="24"/>
        </w:rPr>
        <w:t>autossômica recessiva</w:t>
      </w:r>
      <w:r>
        <w:rPr>
          <w:rFonts w:ascii="Arial" w:hAnsi="Arial" w:cs="Arial"/>
          <w:sz w:val="24"/>
        </w:rPr>
        <w:t xml:space="preserve">, causada pela mutação do gene </w:t>
      </w:r>
      <w:r w:rsidRPr="006B6EC1">
        <w:rPr>
          <w:rFonts w:ascii="Arial" w:hAnsi="Arial" w:cs="Arial"/>
          <w:i/>
          <w:sz w:val="24"/>
        </w:rPr>
        <w:t>HGD</w:t>
      </w:r>
      <w:r>
        <w:rPr>
          <w:rFonts w:ascii="Arial" w:hAnsi="Arial" w:cs="Arial"/>
          <w:i/>
          <w:sz w:val="24"/>
        </w:rPr>
        <w:t xml:space="preserve"> </w:t>
      </w:r>
      <w:r>
        <w:rPr>
          <w:rFonts w:ascii="Arial" w:hAnsi="Arial" w:cs="Arial"/>
          <w:sz w:val="24"/>
        </w:rPr>
        <w:t xml:space="preserve">que codifica a enzima homogentisato 1,2 dioxigenase (HGD,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445 aminoácidos, 49.973 Da</w:t>
      </w:r>
      <w:r>
        <w:rPr>
          <w:rFonts w:ascii="Arial" w:hAnsi="Arial" w:cs="Arial"/>
          <w:sz w:val="24"/>
        </w:rPr>
        <w:t>) da via do catabolismo da fenilalanina e da tirosina (</w:t>
      </w:r>
      <w:r w:rsidRPr="00C00013">
        <w:rPr>
          <w:rFonts w:ascii="Arial" w:hAnsi="Arial" w:cs="Arial"/>
          <w:sz w:val="24"/>
          <w:szCs w:val="14"/>
        </w:rPr>
        <w:t>PHORNPHUTKUL</w:t>
      </w:r>
      <w:r>
        <w:rPr>
          <w:rFonts w:ascii="Arial" w:hAnsi="Arial" w:cs="Arial"/>
          <w:sz w:val="24"/>
          <w:szCs w:val="14"/>
        </w:rPr>
        <w:t xml:space="preserve"> </w:t>
      </w:r>
      <w:r w:rsidRPr="00C00013">
        <w:rPr>
          <w:rFonts w:ascii="Arial" w:hAnsi="Arial" w:cs="Arial"/>
          <w:sz w:val="24"/>
        </w:rPr>
        <w:t>et al., 2002).</w:t>
      </w:r>
      <w:r>
        <w:rPr>
          <w:rFonts w:ascii="Arial" w:hAnsi="Arial" w:cs="Arial"/>
          <w:sz w:val="24"/>
        </w:rPr>
        <w:t xml:space="preserve"> Em humanos, esse gene localiza-se no cromossomo 3 (3q21-23),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cobre 60 kb do DNA genômico, e contém 14 exons (FERNÁNDEZ-CAÑÓN</w:t>
      </w:r>
      <w:r w:rsidRPr="006D19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et al., 1996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14:paraId="0B1C3E5C" w14:textId="55BC3DAC" w:rsidR="00AF2641" w:rsidRDefault="00AF2641" w:rsidP="00A60C62">
      <w:pPr>
        <w:widowControl w:val="0"/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</w:rPr>
        <w:t xml:space="preserve">HGD é produzida predominantemente no fígado e nos rins. A atividade deficiente da mesma no fígado ocasiona a elevação dos níveis sistêmicos de HGA e seu acúmulo nos tecidos, uma vez que o mesmo não pode ser convertido a ácido maleilacetoacético (Figura 3; MISTRY et al., 2013; </w:t>
      </w:r>
      <w:r w:rsidRPr="00C00013">
        <w:rPr>
          <w:rFonts w:ascii="Arial" w:hAnsi="Arial" w:cs="Arial"/>
          <w:sz w:val="24"/>
          <w:szCs w:val="14"/>
        </w:rPr>
        <w:t>PHORNPHUTKUL</w:t>
      </w:r>
      <w:r w:rsidRPr="00C00013">
        <w:rPr>
          <w:rFonts w:ascii="Arial" w:hAnsi="Arial" w:cs="Arial"/>
          <w:sz w:val="24"/>
        </w:rPr>
        <w:t xml:space="preserve"> et al., 2002</w:t>
      </w:r>
      <w:r>
        <w:rPr>
          <w:rFonts w:ascii="Arial" w:hAnsi="Arial" w:cs="Arial"/>
          <w:sz w:val="24"/>
        </w:rPr>
        <w:t xml:space="preserve">;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FERNÁNDEZ-CAÑÓN et al., 1996).</w:t>
      </w:r>
    </w:p>
    <w:p w14:paraId="39995055" w14:textId="77777777" w:rsidR="00C8058E" w:rsidRDefault="00C8058E" w:rsidP="00A60C62">
      <w:pPr>
        <w:widowControl w:val="0"/>
        <w:tabs>
          <w:tab w:val="left" w:pos="6946"/>
        </w:tabs>
        <w:spacing w:after="0" w:line="240" w:lineRule="auto"/>
        <w:ind w:left="2127" w:right="2125"/>
        <w:jc w:val="both"/>
        <w:rPr>
          <w:rFonts w:ascii="Arial" w:hAnsi="Arial" w:cs="Arial"/>
          <w:b/>
          <w:sz w:val="20"/>
        </w:rPr>
      </w:pPr>
    </w:p>
    <w:p w14:paraId="5A9D61B4" w14:textId="77777777" w:rsidR="00C8058E" w:rsidRDefault="00C8058E" w:rsidP="00A60C62">
      <w:pPr>
        <w:widowControl w:val="0"/>
        <w:tabs>
          <w:tab w:val="left" w:pos="6946"/>
        </w:tabs>
        <w:spacing w:after="0" w:line="240" w:lineRule="auto"/>
        <w:ind w:left="2127" w:right="2125"/>
        <w:jc w:val="both"/>
        <w:rPr>
          <w:rFonts w:ascii="Arial" w:hAnsi="Arial" w:cs="Arial"/>
          <w:b/>
          <w:sz w:val="20"/>
        </w:rPr>
      </w:pPr>
    </w:p>
    <w:p w14:paraId="42C1BED9" w14:textId="77777777" w:rsidR="00C12196" w:rsidRDefault="00C1219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94B2AA8" w14:textId="2085A96F" w:rsidR="00AF2641" w:rsidRDefault="00AF2641" w:rsidP="00A60C62">
      <w:pPr>
        <w:widowControl w:val="0"/>
        <w:tabs>
          <w:tab w:val="left" w:pos="6946"/>
        </w:tabs>
        <w:spacing w:after="0" w:line="240" w:lineRule="auto"/>
        <w:ind w:left="2127" w:right="2125"/>
        <w:jc w:val="both"/>
        <w:rPr>
          <w:rFonts w:ascii="Arial" w:hAnsi="Arial" w:cs="Arial"/>
          <w:sz w:val="20"/>
        </w:rPr>
      </w:pPr>
      <w:r w:rsidRPr="007B3107">
        <w:rPr>
          <w:rFonts w:ascii="Arial" w:hAnsi="Arial" w:cs="Arial"/>
          <w:b/>
          <w:sz w:val="20"/>
        </w:rPr>
        <w:lastRenderedPageBreak/>
        <w:t xml:space="preserve">Figura </w:t>
      </w:r>
      <w:r>
        <w:rPr>
          <w:rFonts w:ascii="Arial" w:hAnsi="Arial" w:cs="Arial"/>
          <w:b/>
          <w:sz w:val="20"/>
        </w:rPr>
        <w:t>3</w:t>
      </w:r>
      <w:r w:rsidRPr="007B3107">
        <w:rPr>
          <w:rFonts w:ascii="Arial" w:hAnsi="Arial" w:cs="Arial"/>
          <w:b/>
          <w:sz w:val="20"/>
        </w:rPr>
        <w:t>.</w:t>
      </w:r>
      <w:r w:rsidRPr="007B3107">
        <w:rPr>
          <w:rFonts w:ascii="Arial" w:hAnsi="Arial" w:cs="Arial"/>
          <w:sz w:val="20"/>
        </w:rPr>
        <w:t xml:space="preserve"> Parte da via </w:t>
      </w:r>
      <w:r>
        <w:rPr>
          <w:rFonts w:ascii="Arial" w:hAnsi="Arial" w:cs="Arial"/>
          <w:sz w:val="20"/>
        </w:rPr>
        <w:t xml:space="preserve">metabólica </w:t>
      </w:r>
      <w:r w:rsidRPr="007B3107">
        <w:rPr>
          <w:rFonts w:ascii="Arial" w:hAnsi="Arial" w:cs="Arial"/>
          <w:sz w:val="20"/>
        </w:rPr>
        <w:t>de degradação da fenilalanina</w:t>
      </w:r>
      <w:r>
        <w:rPr>
          <w:rFonts w:ascii="Arial" w:hAnsi="Arial" w:cs="Arial"/>
          <w:sz w:val="20"/>
        </w:rPr>
        <w:t xml:space="preserve"> </w:t>
      </w:r>
      <w:r w:rsidRPr="007B3107">
        <w:rPr>
          <w:rFonts w:ascii="Arial" w:hAnsi="Arial" w:cs="Arial"/>
          <w:sz w:val="20"/>
        </w:rPr>
        <w:t>e tirosina.</w:t>
      </w:r>
    </w:p>
    <w:p w14:paraId="13B038B0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  <w:r w:rsidRPr="002A0FA7">
        <w:rPr>
          <w:rFonts w:ascii="Arial" w:hAnsi="Arial" w:cs="Arial"/>
          <w:noProof/>
          <w:sz w:val="24"/>
        </w:rPr>
        <w:drawing>
          <wp:anchor distT="0" distB="0" distL="114300" distR="114300" simplePos="0" relativeHeight="251727872" behindDoc="1" locked="0" layoutInCell="1" allowOverlap="1" wp14:anchorId="74B94757" wp14:editId="510B612D">
            <wp:simplePos x="0" y="0"/>
            <wp:positionH relativeFrom="margin">
              <wp:posOffset>1403350</wp:posOffset>
            </wp:positionH>
            <wp:positionV relativeFrom="paragraph">
              <wp:posOffset>78579</wp:posOffset>
            </wp:positionV>
            <wp:extent cx="2964426" cy="2628000"/>
            <wp:effectExtent l="95250" t="95250" r="102870" b="9652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26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A7B809E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1F020E95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2CF63429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7C3BCE0D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1D5CBBAA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099834D0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2F2ED10D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3216B01F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2B6F6B48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6C7370B6" w14:textId="77777777" w:rsidR="00AF2641" w:rsidRPr="00AF2641" w:rsidRDefault="00AF2641" w:rsidP="00A60C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23B7E1DE" w14:textId="0B03D9BD" w:rsidR="00AF2641" w:rsidRPr="00464729" w:rsidRDefault="00AF2641" w:rsidP="00A60C62">
      <w:pPr>
        <w:widowControl w:val="0"/>
        <w:tabs>
          <w:tab w:val="left" w:pos="6946"/>
        </w:tabs>
        <w:spacing w:after="0" w:line="240" w:lineRule="auto"/>
        <w:ind w:left="2127"/>
        <w:jc w:val="both"/>
        <w:rPr>
          <w:rFonts w:ascii="Arial" w:hAnsi="Arial" w:cs="Arial"/>
          <w:sz w:val="20"/>
        </w:rPr>
      </w:pPr>
      <w:r w:rsidRPr="00030B93">
        <w:rPr>
          <w:rFonts w:ascii="Arial" w:hAnsi="Arial" w:cs="Arial"/>
          <w:b/>
          <w:sz w:val="20"/>
        </w:rPr>
        <w:t>Fonte:</w:t>
      </w:r>
      <w:r>
        <w:rPr>
          <w:rFonts w:ascii="Arial" w:hAnsi="Arial" w:cs="Arial"/>
          <w:sz w:val="20"/>
        </w:rPr>
        <w:t xml:space="preserve"> Adaptado de </w:t>
      </w:r>
      <w:r w:rsidR="00344CC9">
        <w:rPr>
          <w:rFonts w:ascii="Arial" w:hAnsi="Arial" w:cs="Arial"/>
          <w:sz w:val="20"/>
        </w:rPr>
        <w:t>Mistry</w:t>
      </w:r>
      <w:r>
        <w:rPr>
          <w:rFonts w:ascii="Arial" w:hAnsi="Arial" w:cs="Arial"/>
          <w:sz w:val="20"/>
        </w:rPr>
        <w:t xml:space="preserve"> et al.</w:t>
      </w:r>
      <w:r w:rsidR="007032F8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2013.</w:t>
      </w:r>
    </w:p>
    <w:p w14:paraId="6060BCEA" w14:textId="77777777" w:rsidR="00AF2641" w:rsidRDefault="00AF2641" w:rsidP="00A60C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</w:rPr>
      </w:pPr>
    </w:p>
    <w:p w14:paraId="76F667A0" w14:textId="6AC60E64" w:rsidR="00E26F22" w:rsidRPr="00A25116" w:rsidRDefault="00970771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 </w:t>
      </w:r>
      <w:r w:rsidR="00802D9F">
        <w:rPr>
          <w:rFonts w:ascii="Arial" w:hAnsi="Arial" w:cs="Arial"/>
          <w:b/>
        </w:rPr>
        <w:t>C</w:t>
      </w:r>
      <w:r w:rsidR="00C8058E">
        <w:rPr>
          <w:rFonts w:ascii="Arial" w:hAnsi="Arial" w:cs="Arial"/>
          <w:b/>
        </w:rPr>
        <w:t>ONSIDERAÇÕES FINAIS</w:t>
      </w:r>
      <w:r w:rsidR="00802D9F">
        <w:rPr>
          <w:rFonts w:ascii="Arial" w:hAnsi="Arial" w:cs="Arial"/>
          <w:b/>
        </w:rPr>
        <w:t xml:space="preserve"> </w:t>
      </w:r>
    </w:p>
    <w:p w14:paraId="65F25A63" w14:textId="77777777" w:rsidR="00E26F22" w:rsidRPr="00A25116" w:rsidRDefault="00E26F22" w:rsidP="00A60C62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02200CF" w14:textId="77777777" w:rsidR="00C8058E" w:rsidRDefault="00E26F22" w:rsidP="00C8058E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25116">
        <w:rPr>
          <w:rFonts w:ascii="Arial" w:hAnsi="Arial" w:cs="Arial"/>
        </w:rPr>
        <w:tab/>
      </w:r>
      <w:r w:rsidR="00C8058E" w:rsidRPr="00A25116">
        <w:rPr>
          <w:rFonts w:ascii="Arial" w:hAnsi="Arial" w:cs="Arial"/>
        </w:rPr>
        <w:t>As considerações finais correspondem às suas conclusões e/ou opiniões a respeito do tema, levando-se em consideração o(s) objetivo(s) inicial(is). Devem ser apresentadas após o desenvolvimento, de forma clara.</w:t>
      </w:r>
    </w:p>
    <w:p w14:paraId="15708A47" w14:textId="77777777" w:rsidR="00C8058E" w:rsidRDefault="00C8058E" w:rsidP="00C8058E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340F8287" w14:textId="1385F765" w:rsidR="00E26F22" w:rsidRDefault="00E26F22" w:rsidP="00C8058E">
      <w:pPr>
        <w:pStyle w:val="NormalWeb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FF0000"/>
        </w:rPr>
      </w:pPr>
      <w:r w:rsidRPr="00A25116">
        <w:rPr>
          <w:rFonts w:ascii="Arial" w:hAnsi="Arial" w:cs="Arial"/>
          <w:b/>
          <w:color w:val="000000"/>
        </w:rPr>
        <w:t>REFERÊNCIAS</w:t>
      </w:r>
      <w:r w:rsidR="00DB6EEF">
        <w:rPr>
          <w:rFonts w:ascii="Arial" w:hAnsi="Arial" w:cs="Arial"/>
          <w:b/>
          <w:color w:val="000000"/>
        </w:rPr>
        <w:t xml:space="preserve"> </w:t>
      </w:r>
      <w:r w:rsidR="00DB6EEF" w:rsidRPr="00AE7348">
        <w:rPr>
          <w:rFonts w:ascii="Arial" w:hAnsi="Arial" w:cs="Arial"/>
          <w:color w:val="FF0000"/>
        </w:rPr>
        <w:t>(</w:t>
      </w:r>
      <w:r w:rsidR="00802D9F">
        <w:rPr>
          <w:rFonts w:ascii="Arial" w:hAnsi="Arial" w:cs="Arial"/>
          <w:color w:val="FF0000"/>
        </w:rPr>
        <w:t>sem numeração</w:t>
      </w:r>
      <w:r w:rsidR="00DB6EEF" w:rsidRPr="00AE7348">
        <w:rPr>
          <w:rFonts w:ascii="Arial" w:hAnsi="Arial" w:cs="Arial"/>
          <w:color w:val="FF0000"/>
        </w:rPr>
        <w:t>)</w:t>
      </w:r>
    </w:p>
    <w:p w14:paraId="002F7769" w14:textId="77777777" w:rsidR="00D5425D" w:rsidRP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bCs/>
          <w:color w:val="000000"/>
        </w:rPr>
      </w:pPr>
    </w:p>
    <w:p w14:paraId="5B241F15" w14:textId="135D5FC3" w:rsid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</w:rPr>
      </w:pPr>
      <w:r w:rsidRPr="00EB3F7D">
        <w:rPr>
          <w:rFonts w:ascii="Arial" w:hAnsi="Arial" w:cs="Arial"/>
        </w:rPr>
        <w:t xml:space="preserve">As referências </w:t>
      </w:r>
      <w:r w:rsidRPr="00EB3F7D">
        <w:rPr>
          <w:rFonts w:ascii="Arial" w:hAnsi="Arial" w:cs="Arial"/>
          <w:color w:val="000000"/>
        </w:rPr>
        <w:t>devem ser apresentadas de acordo com as normas abaixo mostradas.</w:t>
      </w:r>
      <w:r w:rsidRPr="00D0102A">
        <w:rPr>
          <w:rFonts w:ascii="Arial" w:hAnsi="Arial" w:cs="Arial"/>
          <w:color w:val="000000"/>
        </w:rPr>
        <w:t xml:space="preserve"> </w:t>
      </w:r>
      <w:r w:rsidRPr="008F79E4">
        <w:rPr>
          <w:rFonts w:ascii="Arial" w:hAnsi="Arial" w:cs="Arial"/>
          <w:color w:val="000000"/>
        </w:rPr>
        <w:t>D</w:t>
      </w:r>
      <w:r w:rsidRPr="00B1090D">
        <w:rPr>
          <w:rFonts w:ascii="Arial" w:hAnsi="Arial" w:cs="Arial"/>
        </w:rPr>
        <w:t>evem se</w:t>
      </w:r>
      <w:r>
        <w:rPr>
          <w:rFonts w:ascii="Arial" w:hAnsi="Arial" w:cs="Arial"/>
        </w:rPr>
        <w:t xml:space="preserve">r </w:t>
      </w:r>
      <w:r w:rsidRPr="002735FB">
        <w:rPr>
          <w:rFonts w:ascii="Arial" w:hAnsi="Arial" w:cs="Arial"/>
          <w:b/>
          <w:bCs/>
        </w:rPr>
        <w:t>ordenadas alfabeticamente por autor</w:t>
      </w:r>
      <w:r>
        <w:rPr>
          <w:rFonts w:ascii="Arial" w:hAnsi="Arial" w:cs="Arial"/>
        </w:rPr>
        <w:t xml:space="preserve">, espaço simples, </w:t>
      </w:r>
      <w:r w:rsidRPr="007D68DC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das</w:t>
      </w:r>
      <w:r>
        <w:rPr>
          <w:rFonts w:ascii="Arial" w:hAnsi="Arial" w:cs="Arial"/>
        </w:rPr>
        <w:t xml:space="preserve"> e separadas entre si por um espaçamento de 1,5.</w:t>
      </w:r>
    </w:p>
    <w:p w14:paraId="13C94EFC" w14:textId="77777777" w:rsid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39496F">
        <w:rPr>
          <w:rFonts w:ascii="Arial" w:hAnsi="Arial" w:cs="Arial"/>
          <w:color w:val="000000"/>
        </w:rPr>
        <w:t>Para citação no texto,</w:t>
      </w:r>
      <w:r>
        <w:rPr>
          <w:rFonts w:ascii="Arial" w:hAnsi="Arial" w:cs="Arial"/>
          <w:color w:val="000000"/>
        </w:rPr>
        <w:t xml:space="preserve"> quando o autor for citado no corpo do texto, usar somente a primeira letra do nome em letra maiúscula + ano em que foi publicado o trabalho (entre parênteses): ex. Fachin (2006); quando não aparecer no corpo do texto, o autor é citado entre parênteses, com letra maiúscula + ano de publicação: ex.</w:t>
      </w:r>
      <w:r w:rsidRPr="0039496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(FACHIN, 2006).</w:t>
      </w:r>
    </w:p>
    <w:p w14:paraId="2CE7D1AB" w14:textId="77777777" w:rsid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Quando houver até três autores mencionam-se todos. Ex. (SILVA; ESTEVES, 2017); (SOUZA; MACHADO; MACHADO, 2017).</w:t>
      </w:r>
    </w:p>
    <w:p w14:paraId="546368D5" w14:textId="77777777" w:rsidR="00D5425D" w:rsidRPr="0039496F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em caso de mais de três, citar o primeiro nome, e, em seguida, colocar a expressão “et al.” Ex. MIGUEL et al., 2017.</w:t>
      </w:r>
    </w:p>
    <w:p w14:paraId="04B999CF" w14:textId="5F4E594A" w:rsid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  <w:r w:rsidRPr="007D68DC">
        <w:rPr>
          <w:rFonts w:ascii="Arial" w:hAnsi="Arial" w:cs="Arial"/>
          <w:color w:val="000000"/>
        </w:rPr>
        <w:lastRenderedPageBreak/>
        <w:t>No texto, quando não estão entre parênteses, citar até 3 autores e, em caso de mais de 3, citar</w:t>
      </w:r>
      <w:r>
        <w:rPr>
          <w:rFonts w:ascii="Arial" w:hAnsi="Arial" w:cs="Arial"/>
          <w:color w:val="000000"/>
        </w:rPr>
        <w:t xml:space="preserve"> o primeiro seguido de “et al.</w:t>
      </w:r>
      <w:r w:rsidRPr="007D68DC">
        <w:rPr>
          <w:rFonts w:ascii="Arial" w:hAnsi="Arial" w:cs="Arial"/>
          <w:color w:val="000000"/>
        </w:rPr>
        <w:t xml:space="preserve">”. </w:t>
      </w:r>
    </w:p>
    <w:p w14:paraId="5BC44379" w14:textId="77777777" w:rsidR="00D5425D" w:rsidRDefault="00D5425D" w:rsidP="00D5425D">
      <w:pPr>
        <w:pStyle w:val="NormalWeb"/>
        <w:widowControl w:val="0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</w:rPr>
      </w:pPr>
    </w:p>
    <w:p w14:paraId="50789ED3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MODELOS DE REFERÊNCIAS</w:t>
      </w:r>
    </w:p>
    <w:p w14:paraId="3E71F665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5065031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ARTIGOS DE REVISTA</w:t>
      </w:r>
    </w:p>
    <w:p w14:paraId="4E3F36ED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AUTOR DO ARTIGO. Título do artigo. Título da Revista (não abreviado), Local de Publicação, Número do Volume, Número do Fascículo, Páginas inicial-final, mês e ano.</w:t>
      </w:r>
    </w:p>
    <w:p w14:paraId="6A2AF4BE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CFC0447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MATSUDO, S. M. Atividade física na promoção da saúde e qualidade de vida no envelhecimento. Revista Brasileira Educação Física Especial, São Paulo, v. 20, n. 5, p. 135-137, set. 2006.</w:t>
      </w:r>
    </w:p>
    <w:p w14:paraId="3B3CD6CF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rPr>
          <w:rFonts w:ascii="Arial" w:hAnsi="Arial" w:cs="Arial"/>
        </w:rPr>
      </w:pPr>
    </w:p>
    <w:p w14:paraId="280993D3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 xml:space="preserve">SILVA, T. V.; ESTEVES, D. C. Infecção Hospitalar: a emergência da </w:t>
      </w:r>
      <w:r w:rsidRPr="000F2B61">
        <w:rPr>
          <w:rFonts w:ascii="Arial" w:hAnsi="Arial" w:cs="Arial"/>
          <w:i/>
        </w:rPr>
        <w:t>Klebsiella pneumoniae</w:t>
      </w:r>
      <w:r w:rsidRPr="000F2B61">
        <w:rPr>
          <w:rFonts w:ascii="Arial" w:hAnsi="Arial" w:cs="Arial"/>
        </w:rPr>
        <w:t>.</w:t>
      </w:r>
      <w:r w:rsidRPr="000F2B61">
        <w:rPr>
          <w:rFonts w:ascii="Arial" w:hAnsi="Arial" w:cs="Arial"/>
          <w:i/>
        </w:rPr>
        <w:t xml:space="preserve"> </w:t>
      </w:r>
      <w:r w:rsidRPr="000F2B61">
        <w:rPr>
          <w:rFonts w:ascii="Arial" w:hAnsi="Arial" w:cs="Arial"/>
        </w:rPr>
        <w:t>Revista Conexão Eletrônica, Três Lagoas, v. 14, n. 1, p. 92-101, 2017.</w:t>
      </w:r>
    </w:p>
    <w:p w14:paraId="1278CA37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EF25B2D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SILVA et al.</w:t>
      </w:r>
      <w:r w:rsidRPr="000F2B61">
        <w:t xml:space="preserve"> </w:t>
      </w:r>
      <w:r w:rsidRPr="000F2B61">
        <w:rPr>
          <w:rFonts w:ascii="Arial" w:hAnsi="Arial" w:cs="Arial"/>
        </w:rPr>
        <w:t>Eficácia anti-helmíntica comparativa entre diferentes princípios ativos em ovinos jovens,</w:t>
      </w:r>
      <w:r w:rsidRPr="000F2B61">
        <w:t xml:space="preserve"> </w:t>
      </w:r>
      <w:r w:rsidRPr="000F2B61">
        <w:rPr>
          <w:rFonts w:ascii="Arial" w:hAnsi="Arial" w:cs="Arial"/>
        </w:rPr>
        <w:t>PUBVET, Maringá, v. 11, n. 4, p. 356-362, Abr., 2017.</w:t>
      </w:r>
    </w:p>
    <w:p w14:paraId="72A093DA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5550F7A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LIVROS</w:t>
      </w:r>
    </w:p>
    <w:p w14:paraId="7B3F89C4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SOBRENOME, Nome Abreviado. Título: subtítulo (se houver). Edição (se houver). Local de publicação: Editora, data de publicação da obra.</w:t>
      </w:r>
    </w:p>
    <w:p w14:paraId="4F952B39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8A80FD6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Apenas 1 autor</w:t>
      </w:r>
    </w:p>
    <w:p w14:paraId="52744E52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FACHIN, O. Fundamentos de Metodologia. 5. ed. São Paulo: Saraiva, 2006.</w:t>
      </w:r>
    </w:p>
    <w:p w14:paraId="52ED87DD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7D820E96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Até 3 autores</w:t>
      </w:r>
    </w:p>
    <w:p w14:paraId="01768084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LAKATOS, E. V.; MARCONI, M. A. Metodologia científica. 6. Ed. São Paulo: Atlas, 2011.</w:t>
      </w:r>
    </w:p>
    <w:p w14:paraId="3A2CEA59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8271A1E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Mais de 3 autores</w:t>
      </w:r>
    </w:p>
    <w:p w14:paraId="3F21E8A2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</w:rPr>
      </w:pPr>
      <w:r w:rsidRPr="000F2B61">
        <w:rPr>
          <w:rFonts w:ascii="Arial" w:hAnsi="Arial" w:cs="Arial"/>
        </w:rPr>
        <w:t>SILVA, L. et al. Como a Poluição Afeta nossa Saúde. 1 ed. Curitiba: Sol Nascente, 2002.</w:t>
      </w:r>
    </w:p>
    <w:p w14:paraId="12E672BC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CC4EA5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não for possível determinar o local de publicação, adota-se a abreviatura [S.l.], entre colchetes, do latim </w:t>
      </w:r>
      <w:r w:rsidRPr="000F2B61">
        <w:rPr>
          <w:rFonts w:ascii="Arial" w:hAnsi="Arial" w:cs="Arial"/>
          <w:i/>
          <w:sz w:val="24"/>
          <w:szCs w:val="24"/>
        </w:rPr>
        <w:t>sine loco</w:t>
      </w:r>
      <w:r w:rsidRPr="000F2B61">
        <w:rPr>
          <w:rFonts w:ascii="Arial" w:hAnsi="Arial" w:cs="Arial"/>
          <w:sz w:val="24"/>
          <w:szCs w:val="24"/>
        </w:rPr>
        <w:t xml:space="preserve">, que significa sem local. </w:t>
      </w:r>
    </w:p>
    <w:p w14:paraId="11F1DA33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Exemplo: MORAIS, L. Aventura no deserto. 2. ed. [S.l]: Pioneira, 1994. </w:t>
      </w:r>
    </w:p>
    <w:p w14:paraId="064C8A3B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15FB9A6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não for possível determinar a editora da publicação, adota-se a abreviatura </w:t>
      </w:r>
      <w:r w:rsidRPr="000F2B61">
        <w:rPr>
          <w:rFonts w:ascii="Arial" w:hAnsi="Arial" w:cs="Arial"/>
          <w:sz w:val="24"/>
          <w:szCs w:val="24"/>
        </w:rPr>
        <w:lastRenderedPageBreak/>
        <w:t xml:space="preserve">s.n., entre colchetes, do latim </w:t>
      </w:r>
      <w:r w:rsidRPr="000F2B61">
        <w:rPr>
          <w:rFonts w:ascii="Arial" w:hAnsi="Arial" w:cs="Arial"/>
          <w:i/>
          <w:sz w:val="24"/>
          <w:szCs w:val="24"/>
        </w:rPr>
        <w:t>sine nomine</w:t>
      </w:r>
      <w:r w:rsidRPr="000F2B61">
        <w:rPr>
          <w:rFonts w:ascii="Arial" w:hAnsi="Arial" w:cs="Arial"/>
          <w:sz w:val="24"/>
          <w:szCs w:val="24"/>
        </w:rPr>
        <w:t xml:space="preserve">, que significa sem editora. </w:t>
      </w:r>
    </w:p>
    <w:p w14:paraId="1061E256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Exemplo: MORAIS, L. Estudo de caso. Rio de Janeiro: [s.n.], 1994. </w:t>
      </w:r>
    </w:p>
    <w:p w14:paraId="1634A63B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D9E69E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- Quando o local e o editor não aparecem na publicação, indica-se entre colchetes [S.l.: s.n.]. </w:t>
      </w:r>
    </w:p>
    <w:p w14:paraId="4E713CA6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Exemplo: MORAIS, L. Aventura no deserto. [S.l.: s.n], 1994.</w:t>
      </w:r>
    </w:p>
    <w:p w14:paraId="693092E1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7FB522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2B61">
        <w:rPr>
          <w:rFonts w:ascii="Arial" w:hAnsi="Arial" w:cs="Arial"/>
          <w:b/>
          <w:sz w:val="24"/>
          <w:szCs w:val="24"/>
        </w:rPr>
        <w:t>DOCUMENTOS PUBLICADOS NA INTERNET</w:t>
      </w:r>
    </w:p>
    <w:p w14:paraId="49548256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- Se constar o autor na página, este deve ser indicado, caso contrário, colocar o nome do sítio eletrônico:</w:t>
      </w:r>
    </w:p>
    <w:p w14:paraId="4A1904CB" w14:textId="77777777" w:rsidR="00D5425D" w:rsidRPr="000F2B61" w:rsidRDefault="00D5425D" w:rsidP="00D5425D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 xml:space="preserve">SOBRENOME, Nome Abreviado. Título: subtítulo (se houver). Disponível em: &lt;endereço </w:t>
      </w:r>
      <w:r w:rsidRPr="000F2B61">
        <w:rPr>
          <w:rFonts w:ascii="Arial" w:hAnsi="Arial" w:cs="Arial"/>
          <w:i/>
          <w:sz w:val="24"/>
          <w:szCs w:val="24"/>
        </w:rPr>
        <w:t>online</w:t>
      </w:r>
      <w:r w:rsidRPr="000F2B61">
        <w:rPr>
          <w:rFonts w:ascii="Arial" w:hAnsi="Arial" w:cs="Arial"/>
          <w:sz w:val="24"/>
          <w:szCs w:val="24"/>
        </w:rPr>
        <w:t xml:space="preserve"> completo&gt;. Acesso em: dia mês (abreviado) e ano.</w:t>
      </w:r>
    </w:p>
    <w:p w14:paraId="3CD9BAA2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7D9BF5B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Exemplo:</w:t>
      </w:r>
    </w:p>
    <w:p w14:paraId="478ECC1E" w14:textId="77777777" w:rsidR="00D5425D" w:rsidRPr="000F2B61" w:rsidRDefault="00D5425D" w:rsidP="00D5425D">
      <w:pPr>
        <w:widowControl w:val="0"/>
        <w:tabs>
          <w:tab w:val="left" w:pos="741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EFEFE"/>
        </w:rPr>
      </w:pPr>
      <w:r w:rsidRPr="000F2B61">
        <w:rPr>
          <w:rFonts w:ascii="Arial" w:hAnsi="Arial" w:cs="Arial"/>
          <w:sz w:val="24"/>
          <w:szCs w:val="24"/>
          <w:shd w:val="clear" w:color="auto" w:fill="FEFEFE"/>
        </w:rPr>
        <w:t>TORRES, F. D. Epidemiologia da leishmaniose visceral no município de paulista, estado de Pernambuco, nordeste do Brasil. Fundação Oswaldo Cruz centro de pesquisas Aggeu Magalhaes. 2006. Disponível em &lt;http://www.cpqam.fiocruz.br/bibpdf/2006torres-fd.pdf&gt;. Acesso em 25 mai. 2016.</w:t>
      </w:r>
    </w:p>
    <w:p w14:paraId="4C396E5E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4BF353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- Quando não houver o nome do autor, exemplo:</w:t>
      </w:r>
    </w:p>
    <w:p w14:paraId="46C29590" w14:textId="77777777" w:rsidR="00D5425D" w:rsidRPr="000F2B61" w:rsidRDefault="00D5425D" w:rsidP="00D5425D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2B61">
        <w:rPr>
          <w:rFonts w:ascii="Arial" w:hAnsi="Arial" w:cs="Arial"/>
          <w:sz w:val="24"/>
          <w:szCs w:val="24"/>
        </w:rPr>
        <w:t>UNIVERSIDADE FEDERAL DE SÃO PAULO. Guia Básico para Elaboração de Referências Bibliográficas Segundo a ABNT. 2014. Disponível em: &lt;dgi.unifesp.br/sites/comunicação/pdf/entreteses/guia_biblio.pdf&gt;. Acesso em: 02 jun. 2017.</w:t>
      </w:r>
    </w:p>
    <w:p w14:paraId="31F08A0F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D25A2" w14:textId="07098A6C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sz w:val="24"/>
          <w:szCs w:val="24"/>
          <w:lang w:val="pt-BR"/>
        </w:rPr>
        <w:t>TRABALHOS ACADÊMICOS (monografias, dissertações, teses, entre outros)</w:t>
      </w:r>
    </w:p>
    <w:p w14:paraId="6BC99CED" w14:textId="77777777" w:rsidR="00D5425D" w:rsidRPr="000F2B61" w:rsidRDefault="00D5425D" w:rsidP="00D5425D">
      <w:pPr>
        <w:pStyle w:val="Pr-formataoHTML"/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sz w:val="24"/>
          <w:szCs w:val="24"/>
          <w:lang w:val="pt-BR"/>
        </w:rPr>
        <w:t>- Elementos principais: autor(es). Título. Ano. Número de folhas. (monografia, dissertação...) – Instituição de Ensino, local.</w:t>
      </w:r>
    </w:p>
    <w:p w14:paraId="309631A6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CFB8965" w14:textId="77777777" w:rsidR="00D5425D" w:rsidRPr="000F2B61" w:rsidRDefault="00D5425D" w:rsidP="00D5425D">
      <w:pPr>
        <w:pStyle w:val="Pr-formataoHTML"/>
        <w:widowControl w:val="0"/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F2B61">
        <w:rPr>
          <w:rFonts w:ascii="Arial" w:hAnsi="Arial" w:cs="Arial"/>
          <w:sz w:val="24"/>
          <w:szCs w:val="24"/>
          <w:lang w:val="pt-BR"/>
        </w:rPr>
        <w:t>Exemplos:</w:t>
      </w:r>
    </w:p>
    <w:p w14:paraId="28D2A43C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 xml:space="preserve">NIEL, Marcelo. </w:t>
      </w:r>
      <w:r w:rsidRPr="000F2B61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Anestesiologistas e uso de drogas: </w:t>
      </w:r>
      <w:r w:rsidRPr="000F2B61">
        <w:rPr>
          <w:rFonts w:ascii="Arial" w:eastAsiaTheme="minorHAnsi" w:hAnsi="Arial" w:cs="Arial"/>
          <w:sz w:val="24"/>
          <w:szCs w:val="24"/>
          <w:lang w:eastAsia="en-US"/>
        </w:rPr>
        <w:t>um estudo qualitativo. 2006. 149 f. Dissertação (Mestrado em Ciências) – Escola Paulista de Medicina, Universidade Federal de São Paulo, São Paulo.</w:t>
      </w:r>
    </w:p>
    <w:p w14:paraId="33F362A5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B1C2D69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 xml:space="preserve">SPERANDIO, Priscila C. de Abreu. </w:t>
      </w:r>
      <w:r w:rsidRPr="000F2B61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Relação entre a oferta e a utilização muscular periférica de oxigênio na transição do exercício leve para o intenso em pacientes com insuficiência cardíaca. </w:t>
      </w:r>
      <w:r w:rsidRPr="000F2B61">
        <w:rPr>
          <w:rFonts w:ascii="Arial" w:eastAsiaTheme="minorHAnsi" w:hAnsi="Arial" w:cs="Arial"/>
          <w:sz w:val="24"/>
          <w:szCs w:val="24"/>
          <w:lang w:eastAsia="en-US"/>
        </w:rPr>
        <w:t>2010. 80 f. Tese (Doutorado em Ciências) – Escola Paulista de Medicina, Universidade Federal de São Paulo, São Paulo.</w:t>
      </w:r>
    </w:p>
    <w:p w14:paraId="2306C3FA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5991573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LEGISLAÇÃO</w:t>
      </w:r>
    </w:p>
    <w:p w14:paraId="6CD8CF7D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>BRASIL,</w:t>
      </w:r>
      <w:r w:rsidRPr="000F2B61">
        <w:rPr>
          <w:rFonts w:ascii="Arial" w:hAnsi="Arial" w:cs="Arial"/>
          <w:shd w:val="clear" w:color="auto" w:fill="FFFFFF"/>
        </w:rPr>
        <w:t> </w:t>
      </w:r>
      <w:r w:rsidRPr="000F2B61">
        <w:rPr>
          <w:rFonts w:ascii="Arial" w:hAnsi="Arial" w:cs="Arial"/>
          <w:sz w:val="24"/>
          <w:szCs w:val="24"/>
          <w:shd w:val="clear" w:color="auto" w:fill="FFFFFF"/>
        </w:rPr>
        <w:t>Constituição (1988). Constituição da República Federativa do Brasil. Brasília, DF: Senado Federal: Centro Gráfico, 1988.</w:t>
      </w:r>
    </w:p>
    <w:p w14:paraId="549CF222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401E8C8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>BRASIL. Lei nº 10.406, de 10 de janeiro de 2002. Institui o Código Civil. Diário Oficial da União: seção 1, Brasília, DF, ano 139, n. 8, p. 1-74, 11 jan. 2002.</w:t>
      </w:r>
    </w:p>
    <w:p w14:paraId="784BFFBE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F2B61">
        <w:rPr>
          <w:rFonts w:ascii="Arial" w:eastAsiaTheme="minorHAnsi" w:hAnsi="Arial" w:cs="Arial"/>
          <w:sz w:val="24"/>
          <w:szCs w:val="24"/>
          <w:lang w:eastAsia="en-US"/>
        </w:rPr>
        <w:t>BRASIL. Lei nº 10.406, de 10 de janeiro de 2002. Institui o Código Civil., Brasília, DF, 2002. Disponível em: http:// www.... Acessado em : 01 jan. de 2020.</w:t>
      </w:r>
    </w:p>
    <w:p w14:paraId="169F19FB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0B472B2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5A0FF90" w14:textId="77777777" w:rsidR="00D5425D" w:rsidRPr="000F2B61" w:rsidRDefault="00D5425D" w:rsidP="00D54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C791C8B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0F2B61">
        <w:rPr>
          <w:rFonts w:ascii="Arial" w:hAnsi="Arial" w:cs="Arial"/>
          <w:b/>
        </w:rPr>
        <w:t>ABREVIATURAS DOS MESES (EM PORTUGUÊS)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737"/>
        <w:gridCol w:w="236"/>
        <w:gridCol w:w="1284"/>
        <w:gridCol w:w="684"/>
      </w:tblGrid>
      <w:tr w:rsidR="00D5425D" w:rsidRPr="000F2B61" w14:paraId="6676CCBB" w14:textId="77777777" w:rsidTr="0076432F">
        <w:trPr>
          <w:jc w:val="center"/>
        </w:trPr>
        <w:tc>
          <w:tcPr>
            <w:tcW w:w="0" w:type="auto"/>
          </w:tcPr>
          <w:p w14:paraId="6D48C32E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janeiro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74AEE1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jan.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65A841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64F4C07E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julho</w:t>
            </w:r>
          </w:p>
        </w:tc>
        <w:tc>
          <w:tcPr>
            <w:tcW w:w="0" w:type="auto"/>
          </w:tcPr>
          <w:p w14:paraId="1C899DC8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jul.</w:t>
            </w:r>
          </w:p>
        </w:tc>
      </w:tr>
      <w:tr w:rsidR="00D5425D" w:rsidRPr="000F2B61" w14:paraId="340F331D" w14:textId="77777777" w:rsidTr="0076432F">
        <w:trPr>
          <w:jc w:val="center"/>
        </w:trPr>
        <w:tc>
          <w:tcPr>
            <w:tcW w:w="0" w:type="auto"/>
          </w:tcPr>
          <w:p w14:paraId="76992248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fevereiro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C52A20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fev.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E0524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747DEC4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agosto</w:t>
            </w:r>
          </w:p>
        </w:tc>
        <w:tc>
          <w:tcPr>
            <w:tcW w:w="0" w:type="auto"/>
          </w:tcPr>
          <w:p w14:paraId="3B39D0E2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ago.</w:t>
            </w:r>
          </w:p>
        </w:tc>
      </w:tr>
      <w:tr w:rsidR="00D5425D" w:rsidRPr="000F2B61" w14:paraId="6F7133D7" w14:textId="77777777" w:rsidTr="0076432F">
        <w:trPr>
          <w:jc w:val="center"/>
        </w:trPr>
        <w:tc>
          <w:tcPr>
            <w:tcW w:w="0" w:type="auto"/>
          </w:tcPr>
          <w:p w14:paraId="46289E2D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março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48F87F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mar.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1D2F0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2B620DF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setembro</w:t>
            </w:r>
          </w:p>
        </w:tc>
        <w:tc>
          <w:tcPr>
            <w:tcW w:w="0" w:type="auto"/>
          </w:tcPr>
          <w:p w14:paraId="4017E321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set.</w:t>
            </w:r>
          </w:p>
        </w:tc>
      </w:tr>
      <w:tr w:rsidR="00D5425D" w:rsidRPr="000F2B61" w14:paraId="21613EAB" w14:textId="77777777" w:rsidTr="0076432F">
        <w:trPr>
          <w:jc w:val="center"/>
        </w:trPr>
        <w:tc>
          <w:tcPr>
            <w:tcW w:w="0" w:type="auto"/>
          </w:tcPr>
          <w:p w14:paraId="64DEAA8D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abril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41CF58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abr.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BC40ED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0113BBC3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outubro</w:t>
            </w:r>
          </w:p>
        </w:tc>
        <w:tc>
          <w:tcPr>
            <w:tcW w:w="0" w:type="auto"/>
          </w:tcPr>
          <w:p w14:paraId="6D16DE76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out.</w:t>
            </w:r>
          </w:p>
        </w:tc>
      </w:tr>
      <w:tr w:rsidR="00D5425D" w:rsidRPr="000F2B61" w14:paraId="485E122C" w14:textId="77777777" w:rsidTr="0076432F">
        <w:trPr>
          <w:jc w:val="center"/>
        </w:trPr>
        <w:tc>
          <w:tcPr>
            <w:tcW w:w="0" w:type="auto"/>
          </w:tcPr>
          <w:p w14:paraId="2AADF76B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maio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EF9A0C8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maio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99FB7C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351B45E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novembro</w:t>
            </w:r>
          </w:p>
        </w:tc>
        <w:tc>
          <w:tcPr>
            <w:tcW w:w="0" w:type="auto"/>
          </w:tcPr>
          <w:p w14:paraId="1081386B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nov.</w:t>
            </w:r>
          </w:p>
        </w:tc>
      </w:tr>
      <w:tr w:rsidR="00D5425D" w:rsidRPr="000F2B61" w14:paraId="3A6E9075" w14:textId="77777777" w:rsidTr="0076432F">
        <w:trPr>
          <w:jc w:val="center"/>
        </w:trPr>
        <w:tc>
          <w:tcPr>
            <w:tcW w:w="0" w:type="auto"/>
          </w:tcPr>
          <w:p w14:paraId="5BEC0FC1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junho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253CED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jun.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9F1375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5EBA54A8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dezembro</w:t>
            </w:r>
          </w:p>
        </w:tc>
        <w:tc>
          <w:tcPr>
            <w:tcW w:w="0" w:type="auto"/>
          </w:tcPr>
          <w:p w14:paraId="2D4E931D" w14:textId="77777777" w:rsidR="00D5425D" w:rsidRPr="000F2B61" w:rsidRDefault="00D5425D" w:rsidP="0076432F">
            <w:pPr>
              <w:pStyle w:val="NormalWeb"/>
              <w:widowControl w:val="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0F2B61">
              <w:rPr>
                <w:rFonts w:ascii="Arial" w:hAnsi="Arial" w:cs="Arial"/>
              </w:rPr>
              <w:t>dez.</w:t>
            </w:r>
          </w:p>
        </w:tc>
      </w:tr>
    </w:tbl>
    <w:p w14:paraId="3EA8B8F0" w14:textId="77777777" w:rsidR="00D5425D" w:rsidRPr="000F2B61" w:rsidRDefault="00D5425D" w:rsidP="00D5425D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="00D5425D" w:rsidRPr="000F2B61" w:rsidSect="005665B5">
      <w:type w:val="continuous"/>
      <w:pgSz w:w="11906" w:h="16838" w:code="9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6B2D" w14:textId="77777777" w:rsidR="008C467A" w:rsidRDefault="008C467A" w:rsidP="00FC359D">
      <w:pPr>
        <w:spacing w:after="0" w:line="240" w:lineRule="auto"/>
      </w:pPr>
      <w:r>
        <w:separator/>
      </w:r>
    </w:p>
  </w:endnote>
  <w:endnote w:type="continuationSeparator" w:id="0">
    <w:p w14:paraId="1F069530" w14:textId="77777777" w:rsidR="008C467A" w:rsidRDefault="008C467A" w:rsidP="00FC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0885173"/>
      <w:docPartObj>
        <w:docPartGallery w:val="Page Numbers (Bottom of Page)"/>
        <w:docPartUnique/>
      </w:docPartObj>
    </w:sdtPr>
    <w:sdtContent>
      <w:p w14:paraId="289D74E1" w14:textId="61C3D97F" w:rsidR="000C6E02" w:rsidRDefault="000C6E0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73A">
          <w:rPr>
            <w:noProof/>
          </w:rPr>
          <w:t>18</w:t>
        </w:r>
        <w:r>
          <w:fldChar w:fldCharType="end"/>
        </w:r>
      </w:p>
    </w:sdtContent>
  </w:sdt>
  <w:p w14:paraId="3B99AF95" w14:textId="77777777" w:rsidR="000C6E02" w:rsidRDefault="000C6E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B2A1" w14:textId="77777777" w:rsidR="008C467A" w:rsidRDefault="008C467A" w:rsidP="00FC359D">
      <w:pPr>
        <w:spacing w:after="0" w:line="240" w:lineRule="auto"/>
      </w:pPr>
      <w:r>
        <w:separator/>
      </w:r>
    </w:p>
  </w:footnote>
  <w:footnote w:type="continuationSeparator" w:id="0">
    <w:p w14:paraId="68D3D5D9" w14:textId="77777777" w:rsidR="008C467A" w:rsidRDefault="008C467A" w:rsidP="00FC3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E85"/>
    <w:multiLevelType w:val="hybridMultilevel"/>
    <w:tmpl w:val="0818FD1C"/>
    <w:lvl w:ilvl="0" w:tplc="B546C7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A01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883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48FC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9ADA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C82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E87C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5646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49B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11E"/>
    <w:multiLevelType w:val="hybridMultilevel"/>
    <w:tmpl w:val="B12EC46C"/>
    <w:lvl w:ilvl="0" w:tplc="1C36C4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44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A6C7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8E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E078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C2DA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0D2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0DA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49A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4A93"/>
    <w:multiLevelType w:val="hybridMultilevel"/>
    <w:tmpl w:val="4F7A83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B0391"/>
    <w:multiLevelType w:val="hybridMultilevel"/>
    <w:tmpl w:val="67D23F9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8784C"/>
    <w:multiLevelType w:val="hybridMultilevel"/>
    <w:tmpl w:val="B9B6EDBE"/>
    <w:lvl w:ilvl="0" w:tplc="141CDB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68BD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1AA5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869A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64E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2C3F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C1A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68D1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D6D4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046CD"/>
    <w:multiLevelType w:val="hybridMultilevel"/>
    <w:tmpl w:val="20BAC408"/>
    <w:lvl w:ilvl="0" w:tplc="04160001">
      <w:start w:val="1"/>
      <w:numFmt w:val="bullet"/>
      <w:lvlText w:val="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062"/>
        </w:tabs>
        <w:ind w:left="30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782"/>
        </w:tabs>
        <w:ind w:left="37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02"/>
        </w:tabs>
        <w:ind w:left="45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222"/>
        </w:tabs>
        <w:ind w:left="52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942"/>
        </w:tabs>
        <w:ind w:left="59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662"/>
        </w:tabs>
        <w:ind w:left="66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382"/>
        </w:tabs>
        <w:ind w:left="73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02"/>
        </w:tabs>
        <w:ind w:left="8102" w:hanging="360"/>
      </w:pPr>
      <w:rPr>
        <w:rFonts w:ascii="Wingdings" w:hAnsi="Wingdings" w:hint="default"/>
      </w:rPr>
    </w:lvl>
  </w:abstractNum>
  <w:abstractNum w:abstractNumId="6" w15:restartNumberingAfterBreak="0">
    <w:nsid w:val="28C71BF6"/>
    <w:multiLevelType w:val="hybridMultilevel"/>
    <w:tmpl w:val="DDC0CCDA"/>
    <w:lvl w:ilvl="0" w:tplc="724408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6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9EBF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2EA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FCB5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8A1F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E7F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3477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6263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901BE"/>
    <w:multiLevelType w:val="hybridMultilevel"/>
    <w:tmpl w:val="E47E4C0A"/>
    <w:lvl w:ilvl="0" w:tplc="AA0656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66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C653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88B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94C0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A6B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E3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48FA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04E8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476E3"/>
    <w:multiLevelType w:val="hybridMultilevel"/>
    <w:tmpl w:val="4F8C3860"/>
    <w:lvl w:ilvl="0" w:tplc="18FC04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4A8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563B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862B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F68F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1879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3C74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16CD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67E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465BC"/>
    <w:multiLevelType w:val="hybridMultilevel"/>
    <w:tmpl w:val="379AA1C8"/>
    <w:lvl w:ilvl="0" w:tplc="16A4D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677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C44E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74C1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A72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D0D6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82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233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459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D5097"/>
    <w:multiLevelType w:val="hybridMultilevel"/>
    <w:tmpl w:val="CE005AD8"/>
    <w:lvl w:ilvl="0" w:tplc="86DADA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070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7E95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8D2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3EF8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504F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CB5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413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A3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263BA"/>
    <w:multiLevelType w:val="hybridMultilevel"/>
    <w:tmpl w:val="2026CBCA"/>
    <w:lvl w:ilvl="0" w:tplc="B5529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82C9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D651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498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3E6A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BCE5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32A8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A53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8F9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E5853"/>
    <w:multiLevelType w:val="hybridMultilevel"/>
    <w:tmpl w:val="604EFB8C"/>
    <w:lvl w:ilvl="0" w:tplc="D42E66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3EFE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F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ECB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6EF0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7240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AAE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B8E8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B4A9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87CD4"/>
    <w:multiLevelType w:val="hybridMultilevel"/>
    <w:tmpl w:val="23ACBEBC"/>
    <w:lvl w:ilvl="0" w:tplc="CF1020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28A4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EE9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FE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04FE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0B8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CCA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FEFE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895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03DA5"/>
    <w:multiLevelType w:val="hybridMultilevel"/>
    <w:tmpl w:val="3E3875C6"/>
    <w:lvl w:ilvl="0" w:tplc="A2B45E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C8A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CC93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C6E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208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4602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ED5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4490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C5C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D0C1E"/>
    <w:multiLevelType w:val="hybridMultilevel"/>
    <w:tmpl w:val="3D2C2E20"/>
    <w:lvl w:ilvl="0" w:tplc="0BC29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4861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30D1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46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0C4A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20E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E86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C488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4238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13908"/>
    <w:multiLevelType w:val="hybridMultilevel"/>
    <w:tmpl w:val="4236974E"/>
    <w:lvl w:ilvl="0" w:tplc="F85477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0C7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EE3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D2DE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80A3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CA4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74C5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E8CA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169A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A3DC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8CE53B2"/>
    <w:multiLevelType w:val="hybridMultilevel"/>
    <w:tmpl w:val="5146404C"/>
    <w:lvl w:ilvl="0" w:tplc="06F4FA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2895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4294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122E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EEFB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501C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6B3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9856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8C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E43EA"/>
    <w:multiLevelType w:val="hybridMultilevel"/>
    <w:tmpl w:val="39386628"/>
    <w:lvl w:ilvl="0" w:tplc="AB7670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625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6614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807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B24E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DE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62A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620D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0279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189190">
    <w:abstractNumId w:val="4"/>
  </w:num>
  <w:num w:numId="2" w16cid:durableId="896210561">
    <w:abstractNumId w:val="0"/>
  </w:num>
  <w:num w:numId="3" w16cid:durableId="1126967138">
    <w:abstractNumId w:val="16"/>
  </w:num>
  <w:num w:numId="4" w16cid:durableId="1654524499">
    <w:abstractNumId w:val="18"/>
  </w:num>
  <w:num w:numId="5" w16cid:durableId="1493639472">
    <w:abstractNumId w:val="10"/>
  </w:num>
  <w:num w:numId="6" w16cid:durableId="1870101680">
    <w:abstractNumId w:val="1"/>
  </w:num>
  <w:num w:numId="7" w16cid:durableId="1594319710">
    <w:abstractNumId w:val="13"/>
  </w:num>
  <w:num w:numId="8" w16cid:durableId="1882547367">
    <w:abstractNumId w:val="6"/>
  </w:num>
  <w:num w:numId="9" w16cid:durableId="1137065574">
    <w:abstractNumId w:val="19"/>
  </w:num>
  <w:num w:numId="10" w16cid:durableId="1096633318">
    <w:abstractNumId w:val="7"/>
  </w:num>
  <w:num w:numId="11" w16cid:durableId="1567644055">
    <w:abstractNumId w:val="12"/>
  </w:num>
  <w:num w:numId="12" w16cid:durableId="2033149133">
    <w:abstractNumId w:val="9"/>
  </w:num>
  <w:num w:numId="13" w16cid:durableId="723336237">
    <w:abstractNumId w:val="8"/>
  </w:num>
  <w:num w:numId="14" w16cid:durableId="2058772610">
    <w:abstractNumId w:val="15"/>
  </w:num>
  <w:num w:numId="15" w16cid:durableId="1774086019">
    <w:abstractNumId w:val="14"/>
  </w:num>
  <w:num w:numId="16" w16cid:durableId="118302327">
    <w:abstractNumId w:val="11"/>
  </w:num>
  <w:num w:numId="17" w16cid:durableId="1424646164">
    <w:abstractNumId w:val="17"/>
  </w:num>
  <w:num w:numId="18" w16cid:durableId="907154055">
    <w:abstractNumId w:val="5"/>
  </w:num>
  <w:num w:numId="19" w16cid:durableId="956257470">
    <w:abstractNumId w:val="2"/>
  </w:num>
  <w:num w:numId="20" w16cid:durableId="665089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E1"/>
    <w:rsid w:val="0000401A"/>
    <w:rsid w:val="00005FAD"/>
    <w:rsid w:val="00006A4E"/>
    <w:rsid w:val="00010C48"/>
    <w:rsid w:val="00012DA1"/>
    <w:rsid w:val="00014ED3"/>
    <w:rsid w:val="000207B5"/>
    <w:rsid w:val="00020FB5"/>
    <w:rsid w:val="000221C4"/>
    <w:rsid w:val="0002663E"/>
    <w:rsid w:val="000377DE"/>
    <w:rsid w:val="00041011"/>
    <w:rsid w:val="00043E23"/>
    <w:rsid w:val="0004500B"/>
    <w:rsid w:val="00047105"/>
    <w:rsid w:val="00047D72"/>
    <w:rsid w:val="00067B85"/>
    <w:rsid w:val="00067F8F"/>
    <w:rsid w:val="0007555F"/>
    <w:rsid w:val="0007616D"/>
    <w:rsid w:val="000817D2"/>
    <w:rsid w:val="000824CD"/>
    <w:rsid w:val="00084C44"/>
    <w:rsid w:val="00094BF9"/>
    <w:rsid w:val="000A0CDA"/>
    <w:rsid w:val="000B75CB"/>
    <w:rsid w:val="000C0480"/>
    <w:rsid w:val="000C0F0C"/>
    <w:rsid w:val="000C2A6E"/>
    <w:rsid w:val="000C6E02"/>
    <w:rsid w:val="000C7012"/>
    <w:rsid w:val="000C74AE"/>
    <w:rsid w:val="000C7DE9"/>
    <w:rsid w:val="000D0AE5"/>
    <w:rsid w:val="000D0EE8"/>
    <w:rsid w:val="000D3216"/>
    <w:rsid w:val="000D7B86"/>
    <w:rsid w:val="000F248A"/>
    <w:rsid w:val="000F2B61"/>
    <w:rsid w:val="000F52E6"/>
    <w:rsid w:val="000F747E"/>
    <w:rsid w:val="001002E4"/>
    <w:rsid w:val="00102EA3"/>
    <w:rsid w:val="00111566"/>
    <w:rsid w:val="00122520"/>
    <w:rsid w:val="00130526"/>
    <w:rsid w:val="00130CB3"/>
    <w:rsid w:val="0013299B"/>
    <w:rsid w:val="001333AB"/>
    <w:rsid w:val="00142BBD"/>
    <w:rsid w:val="0014796C"/>
    <w:rsid w:val="00150B21"/>
    <w:rsid w:val="0015114E"/>
    <w:rsid w:val="00155F8B"/>
    <w:rsid w:val="0016286D"/>
    <w:rsid w:val="00172DE7"/>
    <w:rsid w:val="00173B68"/>
    <w:rsid w:val="0017580A"/>
    <w:rsid w:val="001807AB"/>
    <w:rsid w:val="001876BA"/>
    <w:rsid w:val="00190D8E"/>
    <w:rsid w:val="001A0F14"/>
    <w:rsid w:val="001A3256"/>
    <w:rsid w:val="001A3C80"/>
    <w:rsid w:val="001A5469"/>
    <w:rsid w:val="001A61CE"/>
    <w:rsid w:val="001B04E5"/>
    <w:rsid w:val="001B3438"/>
    <w:rsid w:val="001B5DC7"/>
    <w:rsid w:val="001B6863"/>
    <w:rsid w:val="001C542F"/>
    <w:rsid w:val="001D1336"/>
    <w:rsid w:val="001D181E"/>
    <w:rsid w:val="001D31F5"/>
    <w:rsid w:val="001D4BC9"/>
    <w:rsid w:val="001D5922"/>
    <w:rsid w:val="001D76BA"/>
    <w:rsid w:val="001E28FE"/>
    <w:rsid w:val="001E3816"/>
    <w:rsid w:val="001E4CD1"/>
    <w:rsid w:val="001F1DFB"/>
    <w:rsid w:val="001F2FBC"/>
    <w:rsid w:val="001F4B7E"/>
    <w:rsid w:val="001F7F95"/>
    <w:rsid w:val="00202C0C"/>
    <w:rsid w:val="00204CBE"/>
    <w:rsid w:val="00207294"/>
    <w:rsid w:val="00212ACE"/>
    <w:rsid w:val="00213E0B"/>
    <w:rsid w:val="00217E89"/>
    <w:rsid w:val="0022338F"/>
    <w:rsid w:val="00225A35"/>
    <w:rsid w:val="00237D4A"/>
    <w:rsid w:val="00241F36"/>
    <w:rsid w:val="00243E6B"/>
    <w:rsid w:val="00245DDE"/>
    <w:rsid w:val="002646DF"/>
    <w:rsid w:val="00266829"/>
    <w:rsid w:val="002735FB"/>
    <w:rsid w:val="00276FF3"/>
    <w:rsid w:val="0027776C"/>
    <w:rsid w:val="002825CE"/>
    <w:rsid w:val="00286E72"/>
    <w:rsid w:val="0029006B"/>
    <w:rsid w:val="00293BE5"/>
    <w:rsid w:val="002966C6"/>
    <w:rsid w:val="002A48C9"/>
    <w:rsid w:val="002A5A5A"/>
    <w:rsid w:val="002A6220"/>
    <w:rsid w:val="002B18C7"/>
    <w:rsid w:val="002B1AE2"/>
    <w:rsid w:val="002B326A"/>
    <w:rsid w:val="002B680D"/>
    <w:rsid w:val="002C0245"/>
    <w:rsid w:val="002C02FC"/>
    <w:rsid w:val="002C2E35"/>
    <w:rsid w:val="002C7B3E"/>
    <w:rsid w:val="002D4006"/>
    <w:rsid w:val="002D669D"/>
    <w:rsid w:val="002E173E"/>
    <w:rsid w:val="002E6E2C"/>
    <w:rsid w:val="002F5183"/>
    <w:rsid w:val="00301199"/>
    <w:rsid w:val="00304534"/>
    <w:rsid w:val="00304581"/>
    <w:rsid w:val="00311B0C"/>
    <w:rsid w:val="00311EA8"/>
    <w:rsid w:val="003227F0"/>
    <w:rsid w:val="00322E61"/>
    <w:rsid w:val="00324686"/>
    <w:rsid w:val="00332A4B"/>
    <w:rsid w:val="003354EC"/>
    <w:rsid w:val="0033768D"/>
    <w:rsid w:val="00344CC9"/>
    <w:rsid w:val="00345AD7"/>
    <w:rsid w:val="00347074"/>
    <w:rsid w:val="00351B5A"/>
    <w:rsid w:val="00353E96"/>
    <w:rsid w:val="003547B7"/>
    <w:rsid w:val="00355CDF"/>
    <w:rsid w:val="003701B1"/>
    <w:rsid w:val="003717B2"/>
    <w:rsid w:val="003719FC"/>
    <w:rsid w:val="00376909"/>
    <w:rsid w:val="00381385"/>
    <w:rsid w:val="00383286"/>
    <w:rsid w:val="00391982"/>
    <w:rsid w:val="0039229B"/>
    <w:rsid w:val="003924F5"/>
    <w:rsid w:val="003B44BC"/>
    <w:rsid w:val="003B4D66"/>
    <w:rsid w:val="003C0804"/>
    <w:rsid w:val="003D16AB"/>
    <w:rsid w:val="003D2471"/>
    <w:rsid w:val="003D6482"/>
    <w:rsid w:val="003D67D2"/>
    <w:rsid w:val="003E17C8"/>
    <w:rsid w:val="003E3245"/>
    <w:rsid w:val="003E484B"/>
    <w:rsid w:val="003F20D8"/>
    <w:rsid w:val="0041010C"/>
    <w:rsid w:val="004110BA"/>
    <w:rsid w:val="0041208D"/>
    <w:rsid w:val="00420CD6"/>
    <w:rsid w:val="004227F0"/>
    <w:rsid w:val="00431533"/>
    <w:rsid w:val="004477E1"/>
    <w:rsid w:val="00453D66"/>
    <w:rsid w:val="00455829"/>
    <w:rsid w:val="00460163"/>
    <w:rsid w:val="00463493"/>
    <w:rsid w:val="00466EC8"/>
    <w:rsid w:val="004710BA"/>
    <w:rsid w:val="00475986"/>
    <w:rsid w:val="0047787F"/>
    <w:rsid w:val="0048109C"/>
    <w:rsid w:val="00483780"/>
    <w:rsid w:val="00485966"/>
    <w:rsid w:val="00486B94"/>
    <w:rsid w:val="0048784E"/>
    <w:rsid w:val="00491A9C"/>
    <w:rsid w:val="00493B4D"/>
    <w:rsid w:val="00495C5C"/>
    <w:rsid w:val="00496D82"/>
    <w:rsid w:val="004A0C01"/>
    <w:rsid w:val="004A654D"/>
    <w:rsid w:val="004A6958"/>
    <w:rsid w:val="004A6E84"/>
    <w:rsid w:val="004B5A4F"/>
    <w:rsid w:val="004B78CD"/>
    <w:rsid w:val="004C13EB"/>
    <w:rsid w:val="004C3F04"/>
    <w:rsid w:val="004C44F4"/>
    <w:rsid w:val="004D2306"/>
    <w:rsid w:val="004D2F27"/>
    <w:rsid w:val="004D3152"/>
    <w:rsid w:val="004D5F97"/>
    <w:rsid w:val="004D6B8E"/>
    <w:rsid w:val="004D7469"/>
    <w:rsid w:val="004E2ED6"/>
    <w:rsid w:val="004E3F1A"/>
    <w:rsid w:val="004E639B"/>
    <w:rsid w:val="004F1117"/>
    <w:rsid w:val="004F2AA9"/>
    <w:rsid w:val="004F450E"/>
    <w:rsid w:val="00505874"/>
    <w:rsid w:val="0051079B"/>
    <w:rsid w:val="00515E3C"/>
    <w:rsid w:val="005160CB"/>
    <w:rsid w:val="005208F4"/>
    <w:rsid w:val="00523CF2"/>
    <w:rsid w:val="00530038"/>
    <w:rsid w:val="00534095"/>
    <w:rsid w:val="0053417B"/>
    <w:rsid w:val="005348ED"/>
    <w:rsid w:val="00547717"/>
    <w:rsid w:val="0055466E"/>
    <w:rsid w:val="00555445"/>
    <w:rsid w:val="005612FE"/>
    <w:rsid w:val="00563852"/>
    <w:rsid w:val="005665B5"/>
    <w:rsid w:val="005669C3"/>
    <w:rsid w:val="00566EFD"/>
    <w:rsid w:val="00567907"/>
    <w:rsid w:val="005744F7"/>
    <w:rsid w:val="00577321"/>
    <w:rsid w:val="00577B52"/>
    <w:rsid w:val="00577D87"/>
    <w:rsid w:val="00582009"/>
    <w:rsid w:val="00582F82"/>
    <w:rsid w:val="00585967"/>
    <w:rsid w:val="005870AE"/>
    <w:rsid w:val="005902C8"/>
    <w:rsid w:val="00594C38"/>
    <w:rsid w:val="005A32E1"/>
    <w:rsid w:val="005C1387"/>
    <w:rsid w:val="005C2378"/>
    <w:rsid w:val="005D283C"/>
    <w:rsid w:val="005E05B0"/>
    <w:rsid w:val="005E2210"/>
    <w:rsid w:val="005E6046"/>
    <w:rsid w:val="005F3A92"/>
    <w:rsid w:val="005F453D"/>
    <w:rsid w:val="0060207B"/>
    <w:rsid w:val="00607859"/>
    <w:rsid w:val="00611202"/>
    <w:rsid w:val="00615384"/>
    <w:rsid w:val="00622444"/>
    <w:rsid w:val="006235B4"/>
    <w:rsid w:val="00625CA7"/>
    <w:rsid w:val="00626B9F"/>
    <w:rsid w:val="00631494"/>
    <w:rsid w:val="006323C8"/>
    <w:rsid w:val="006361EC"/>
    <w:rsid w:val="00653079"/>
    <w:rsid w:val="0066318D"/>
    <w:rsid w:val="006664D1"/>
    <w:rsid w:val="00672FA7"/>
    <w:rsid w:val="006752D3"/>
    <w:rsid w:val="00681254"/>
    <w:rsid w:val="00681F97"/>
    <w:rsid w:val="006969AE"/>
    <w:rsid w:val="006A4776"/>
    <w:rsid w:val="006A4907"/>
    <w:rsid w:val="006A54C1"/>
    <w:rsid w:val="006A674D"/>
    <w:rsid w:val="006A7AC4"/>
    <w:rsid w:val="006B297B"/>
    <w:rsid w:val="006B3A73"/>
    <w:rsid w:val="006B7F26"/>
    <w:rsid w:val="006C5C66"/>
    <w:rsid w:val="006D1892"/>
    <w:rsid w:val="006D4171"/>
    <w:rsid w:val="006E032F"/>
    <w:rsid w:val="006E0B60"/>
    <w:rsid w:val="006E1E7B"/>
    <w:rsid w:val="006E344C"/>
    <w:rsid w:val="006E39AB"/>
    <w:rsid w:val="006E5BE1"/>
    <w:rsid w:val="006F4E24"/>
    <w:rsid w:val="007032F8"/>
    <w:rsid w:val="00703B06"/>
    <w:rsid w:val="007040DD"/>
    <w:rsid w:val="00706C4C"/>
    <w:rsid w:val="00721FA6"/>
    <w:rsid w:val="00723967"/>
    <w:rsid w:val="007243FC"/>
    <w:rsid w:val="00727E4B"/>
    <w:rsid w:val="007332F4"/>
    <w:rsid w:val="0074547D"/>
    <w:rsid w:val="00747734"/>
    <w:rsid w:val="00751A81"/>
    <w:rsid w:val="007635DF"/>
    <w:rsid w:val="00770F0E"/>
    <w:rsid w:val="00771377"/>
    <w:rsid w:val="00775254"/>
    <w:rsid w:val="00775C71"/>
    <w:rsid w:val="00783C38"/>
    <w:rsid w:val="0078702E"/>
    <w:rsid w:val="00792373"/>
    <w:rsid w:val="00795A44"/>
    <w:rsid w:val="007A26A9"/>
    <w:rsid w:val="007B46DC"/>
    <w:rsid w:val="007B51E4"/>
    <w:rsid w:val="007D42DE"/>
    <w:rsid w:val="007D6D78"/>
    <w:rsid w:val="007E15C5"/>
    <w:rsid w:val="007E7A0D"/>
    <w:rsid w:val="007E7DED"/>
    <w:rsid w:val="007F2D9F"/>
    <w:rsid w:val="007F6033"/>
    <w:rsid w:val="008027CA"/>
    <w:rsid w:val="00802C5E"/>
    <w:rsid w:val="00802D9F"/>
    <w:rsid w:val="00821712"/>
    <w:rsid w:val="008245D2"/>
    <w:rsid w:val="00831702"/>
    <w:rsid w:val="00842BEA"/>
    <w:rsid w:val="008433D3"/>
    <w:rsid w:val="00846581"/>
    <w:rsid w:val="00851FDD"/>
    <w:rsid w:val="008570C9"/>
    <w:rsid w:val="00862F47"/>
    <w:rsid w:val="0086748B"/>
    <w:rsid w:val="00870DE3"/>
    <w:rsid w:val="00890B50"/>
    <w:rsid w:val="0089155A"/>
    <w:rsid w:val="008955B1"/>
    <w:rsid w:val="008A066B"/>
    <w:rsid w:val="008A3B4A"/>
    <w:rsid w:val="008A72CA"/>
    <w:rsid w:val="008B74AD"/>
    <w:rsid w:val="008C467A"/>
    <w:rsid w:val="008D01EB"/>
    <w:rsid w:val="008D5566"/>
    <w:rsid w:val="008E173C"/>
    <w:rsid w:val="008E1EA9"/>
    <w:rsid w:val="008E583D"/>
    <w:rsid w:val="008E62D4"/>
    <w:rsid w:val="008F7B9F"/>
    <w:rsid w:val="00931208"/>
    <w:rsid w:val="009536DA"/>
    <w:rsid w:val="0095690A"/>
    <w:rsid w:val="00957ED4"/>
    <w:rsid w:val="009619D5"/>
    <w:rsid w:val="00970771"/>
    <w:rsid w:val="0097093B"/>
    <w:rsid w:val="009820DC"/>
    <w:rsid w:val="009828C1"/>
    <w:rsid w:val="009842D2"/>
    <w:rsid w:val="00985C6E"/>
    <w:rsid w:val="00986D05"/>
    <w:rsid w:val="0098749A"/>
    <w:rsid w:val="0098768D"/>
    <w:rsid w:val="009A1341"/>
    <w:rsid w:val="009A3E05"/>
    <w:rsid w:val="009A4730"/>
    <w:rsid w:val="009A57D0"/>
    <w:rsid w:val="009A583B"/>
    <w:rsid w:val="009A5EB7"/>
    <w:rsid w:val="009A7EEC"/>
    <w:rsid w:val="009B0095"/>
    <w:rsid w:val="009B047A"/>
    <w:rsid w:val="009B0BCB"/>
    <w:rsid w:val="009B14DF"/>
    <w:rsid w:val="009B6E7D"/>
    <w:rsid w:val="009C3150"/>
    <w:rsid w:val="009C6849"/>
    <w:rsid w:val="009C7067"/>
    <w:rsid w:val="009D31DE"/>
    <w:rsid w:val="009D4044"/>
    <w:rsid w:val="009D7E4C"/>
    <w:rsid w:val="009F27C2"/>
    <w:rsid w:val="009F357A"/>
    <w:rsid w:val="009F42B5"/>
    <w:rsid w:val="00A01758"/>
    <w:rsid w:val="00A01AF8"/>
    <w:rsid w:val="00A02386"/>
    <w:rsid w:val="00A038E0"/>
    <w:rsid w:val="00A04B87"/>
    <w:rsid w:val="00A04CCD"/>
    <w:rsid w:val="00A10205"/>
    <w:rsid w:val="00A12807"/>
    <w:rsid w:val="00A13B5C"/>
    <w:rsid w:val="00A1541C"/>
    <w:rsid w:val="00A1553A"/>
    <w:rsid w:val="00A15699"/>
    <w:rsid w:val="00A163AD"/>
    <w:rsid w:val="00A16BE8"/>
    <w:rsid w:val="00A2178F"/>
    <w:rsid w:val="00A21B1C"/>
    <w:rsid w:val="00A237BF"/>
    <w:rsid w:val="00A241BD"/>
    <w:rsid w:val="00A262CD"/>
    <w:rsid w:val="00A350DD"/>
    <w:rsid w:val="00A41A27"/>
    <w:rsid w:val="00A51CFA"/>
    <w:rsid w:val="00A537A9"/>
    <w:rsid w:val="00A60C62"/>
    <w:rsid w:val="00A61012"/>
    <w:rsid w:val="00A64BC0"/>
    <w:rsid w:val="00A72710"/>
    <w:rsid w:val="00A741AD"/>
    <w:rsid w:val="00A7425F"/>
    <w:rsid w:val="00A74C2C"/>
    <w:rsid w:val="00A76384"/>
    <w:rsid w:val="00A76B16"/>
    <w:rsid w:val="00A811D0"/>
    <w:rsid w:val="00A8249E"/>
    <w:rsid w:val="00A85816"/>
    <w:rsid w:val="00A86E04"/>
    <w:rsid w:val="00A93441"/>
    <w:rsid w:val="00A937A1"/>
    <w:rsid w:val="00A96697"/>
    <w:rsid w:val="00AA163B"/>
    <w:rsid w:val="00AA2AFB"/>
    <w:rsid w:val="00AA514A"/>
    <w:rsid w:val="00AA65E0"/>
    <w:rsid w:val="00AA7180"/>
    <w:rsid w:val="00AA71A3"/>
    <w:rsid w:val="00AA7676"/>
    <w:rsid w:val="00AB74DB"/>
    <w:rsid w:val="00AC0118"/>
    <w:rsid w:val="00AC1609"/>
    <w:rsid w:val="00AC33B8"/>
    <w:rsid w:val="00AC57EE"/>
    <w:rsid w:val="00AC66DC"/>
    <w:rsid w:val="00AC7CF3"/>
    <w:rsid w:val="00AD3278"/>
    <w:rsid w:val="00AD7471"/>
    <w:rsid w:val="00AE0CAB"/>
    <w:rsid w:val="00AE0D14"/>
    <w:rsid w:val="00AE7348"/>
    <w:rsid w:val="00AF0AE4"/>
    <w:rsid w:val="00AF2641"/>
    <w:rsid w:val="00AF3E57"/>
    <w:rsid w:val="00AF5D42"/>
    <w:rsid w:val="00B00565"/>
    <w:rsid w:val="00B02A70"/>
    <w:rsid w:val="00B1059D"/>
    <w:rsid w:val="00B10E10"/>
    <w:rsid w:val="00B11CE6"/>
    <w:rsid w:val="00B12FD3"/>
    <w:rsid w:val="00B14BEC"/>
    <w:rsid w:val="00B1512A"/>
    <w:rsid w:val="00B17AF4"/>
    <w:rsid w:val="00B225E3"/>
    <w:rsid w:val="00B2469A"/>
    <w:rsid w:val="00B271DE"/>
    <w:rsid w:val="00B27B97"/>
    <w:rsid w:val="00B329C4"/>
    <w:rsid w:val="00B34742"/>
    <w:rsid w:val="00B435E5"/>
    <w:rsid w:val="00B44E30"/>
    <w:rsid w:val="00B51F3C"/>
    <w:rsid w:val="00B56439"/>
    <w:rsid w:val="00B57ACC"/>
    <w:rsid w:val="00B57DDB"/>
    <w:rsid w:val="00B624AC"/>
    <w:rsid w:val="00B62B7E"/>
    <w:rsid w:val="00B63CF7"/>
    <w:rsid w:val="00B66D7A"/>
    <w:rsid w:val="00B7340A"/>
    <w:rsid w:val="00B76E52"/>
    <w:rsid w:val="00B76FB0"/>
    <w:rsid w:val="00B827A0"/>
    <w:rsid w:val="00B832D0"/>
    <w:rsid w:val="00B92006"/>
    <w:rsid w:val="00B93367"/>
    <w:rsid w:val="00B96741"/>
    <w:rsid w:val="00BA0E37"/>
    <w:rsid w:val="00BA4C25"/>
    <w:rsid w:val="00BA6333"/>
    <w:rsid w:val="00BB36D4"/>
    <w:rsid w:val="00BB5AE8"/>
    <w:rsid w:val="00BB6FD9"/>
    <w:rsid w:val="00BC52DC"/>
    <w:rsid w:val="00BC786F"/>
    <w:rsid w:val="00BD0EAF"/>
    <w:rsid w:val="00BD1046"/>
    <w:rsid w:val="00BD1A1E"/>
    <w:rsid w:val="00BD2E69"/>
    <w:rsid w:val="00BD3CF1"/>
    <w:rsid w:val="00BD5EA2"/>
    <w:rsid w:val="00BD7FDA"/>
    <w:rsid w:val="00BE07F1"/>
    <w:rsid w:val="00BE38C4"/>
    <w:rsid w:val="00BE4323"/>
    <w:rsid w:val="00BE59FB"/>
    <w:rsid w:val="00BF3447"/>
    <w:rsid w:val="00BF4787"/>
    <w:rsid w:val="00BF697A"/>
    <w:rsid w:val="00C01C17"/>
    <w:rsid w:val="00C02ABB"/>
    <w:rsid w:val="00C033B3"/>
    <w:rsid w:val="00C04798"/>
    <w:rsid w:val="00C11D38"/>
    <w:rsid w:val="00C12196"/>
    <w:rsid w:val="00C130CD"/>
    <w:rsid w:val="00C13CD8"/>
    <w:rsid w:val="00C155A5"/>
    <w:rsid w:val="00C17349"/>
    <w:rsid w:val="00C300EE"/>
    <w:rsid w:val="00C337A1"/>
    <w:rsid w:val="00C373C3"/>
    <w:rsid w:val="00C37D18"/>
    <w:rsid w:val="00C4378F"/>
    <w:rsid w:val="00C457F9"/>
    <w:rsid w:val="00C507BD"/>
    <w:rsid w:val="00C54D6B"/>
    <w:rsid w:val="00C566F8"/>
    <w:rsid w:val="00C572FE"/>
    <w:rsid w:val="00C622DF"/>
    <w:rsid w:val="00C64543"/>
    <w:rsid w:val="00C719B9"/>
    <w:rsid w:val="00C7256A"/>
    <w:rsid w:val="00C8058E"/>
    <w:rsid w:val="00C836C2"/>
    <w:rsid w:val="00C86819"/>
    <w:rsid w:val="00C923DD"/>
    <w:rsid w:val="00C953AE"/>
    <w:rsid w:val="00C96EB2"/>
    <w:rsid w:val="00CA1CFA"/>
    <w:rsid w:val="00CA1D9F"/>
    <w:rsid w:val="00CA212F"/>
    <w:rsid w:val="00CA2CFA"/>
    <w:rsid w:val="00CC273A"/>
    <w:rsid w:val="00CC6DD8"/>
    <w:rsid w:val="00CD2FEE"/>
    <w:rsid w:val="00CD7953"/>
    <w:rsid w:val="00CE0544"/>
    <w:rsid w:val="00CE5453"/>
    <w:rsid w:val="00CE72B9"/>
    <w:rsid w:val="00CE779C"/>
    <w:rsid w:val="00D0102A"/>
    <w:rsid w:val="00D04421"/>
    <w:rsid w:val="00D13A89"/>
    <w:rsid w:val="00D1475E"/>
    <w:rsid w:val="00D173FF"/>
    <w:rsid w:val="00D23054"/>
    <w:rsid w:val="00D236BD"/>
    <w:rsid w:val="00D35443"/>
    <w:rsid w:val="00D43B9D"/>
    <w:rsid w:val="00D47F28"/>
    <w:rsid w:val="00D5425D"/>
    <w:rsid w:val="00D54E1C"/>
    <w:rsid w:val="00D5607C"/>
    <w:rsid w:val="00D6110D"/>
    <w:rsid w:val="00D70947"/>
    <w:rsid w:val="00D77A50"/>
    <w:rsid w:val="00D77E1E"/>
    <w:rsid w:val="00D85A08"/>
    <w:rsid w:val="00D864BF"/>
    <w:rsid w:val="00DB4EA7"/>
    <w:rsid w:val="00DB6EEF"/>
    <w:rsid w:val="00DD4013"/>
    <w:rsid w:val="00DD67BB"/>
    <w:rsid w:val="00DF019B"/>
    <w:rsid w:val="00DF7FEA"/>
    <w:rsid w:val="00E01157"/>
    <w:rsid w:val="00E07222"/>
    <w:rsid w:val="00E110DE"/>
    <w:rsid w:val="00E11B26"/>
    <w:rsid w:val="00E17432"/>
    <w:rsid w:val="00E2476B"/>
    <w:rsid w:val="00E26F22"/>
    <w:rsid w:val="00E43C19"/>
    <w:rsid w:val="00E47506"/>
    <w:rsid w:val="00E51F9B"/>
    <w:rsid w:val="00E546F9"/>
    <w:rsid w:val="00E56D20"/>
    <w:rsid w:val="00E57921"/>
    <w:rsid w:val="00E60EC1"/>
    <w:rsid w:val="00E71C61"/>
    <w:rsid w:val="00E71CDE"/>
    <w:rsid w:val="00E72A1C"/>
    <w:rsid w:val="00E755B5"/>
    <w:rsid w:val="00E8291A"/>
    <w:rsid w:val="00E8387C"/>
    <w:rsid w:val="00E8493F"/>
    <w:rsid w:val="00E95858"/>
    <w:rsid w:val="00E965C2"/>
    <w:rsid w:val="00EA1187"/>
    <w:rsid w:val="00EA2911"/>
    <w:rsid w:val="00EB30EA"/>
    <w:rsid w:val="00EB3443"/>
    <w:rsid w:val="00EB3F7D"/>
    <w:rsid w:val="00EB4D7D"/>
    <w:rsid w:val="00EB5B04"/>
    <w:rsid w:val="00EB5C7E"/>
    <w:rsid w:val="00EC453E"/>
    <w:rsid w:val="00EC6954"/>
    <w:rsid w:val="00EE1B39"/>
    <w:rsid w:val="00EE580F"/>
    <w:rsid w:val="00EE5DA9"/>
    <w:rsid w:val="00EE73D9"/>
    <w:rsid w:val="00EF14CA"/>
    <w:rsid w:val="00F023D3"/>
    <w:rsid w:val="00F03E86"/>
    <w:rsid w:val="00F04FDF"/>
    <w:rsid w:val="00F106FF"/>
    <w:rsid w:val="00F142DF"/>
    <w:rsid w:val="00F210D1"/>
    <w:rsid w:val="00F2198A"/>
    <w:rsid w:val="00F22801"/>
    <w:rsid w:val="00F24F51"/>
    <w:rsid w:val="00F33557"/>
    <w:rsid w:val="00F3584B"/>
    <w:rsid w:val="00F45478"/>
    <w:rsid w:val="00F45CEC"/>
    <w:rsid w:val="00F50F30"/>
    <w:rsid w:val="00F617EC"/>
    <w:rsid w:val="00F63539"/>
    <w:rsid w:val="00F64625"/>
    <w:rsid w:val="00F66603"/>
    <w:rsid w:val="00F6704E"/>
    <w:rsid w:val="00F678B7"/>
    <w:rsid w:val="00F70791"/>
    <w:rsid w:val="00F7144C"/>
    <w:rsid w:val="00F759A0"/>
    <w:rsid w:val="00F828D7"/>
    <w:rsid w:val="00F82C2A"/>
    <w:rsid w:val="00F845F9"/>
    <w:rsid w:val="00F84C37"/>
    <w:rsid w:val="00F862D8"/>
    <w:rsid w:val="00F873D8"/>
    <w:rsid w:val="00F915CF"/>
    <w:rsid w:val="00F96044"/>
    <w:rsid w:val="00FA1814"/>
    <w:rsid w:val="00FA1958"/>
    <w:rsid w:val="00FA35F3"/>
    <w:rsid w:val="00FA4BAD"/>
    <w:rsid w:val="00FA50C7"/>
    <w:rsid w:val="00FA5423"/>
    <w:rsid w:val="00FB0196"/>
    <w:rsid w:val="00FB5ECD"/>
    <w:rsid w:val="00FC104E"/>
    <w:rsid w:val="00FC359D"/>
    <w:rsid w:val="00FD2A6E"/>
    <w:rsid w:val="00FD6675"/>
    <w:rsid w:val="00FD6D3D"/>
    <w:rsid w:val="00FE329D"/>
    <w:rsid w:val="00FF1BF9"/>
    <w:rsid w:val="00FF4DD1"/>
    <w:rsid w:val="00FF6914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F7E3E"/>
  <w15:docId w15:val="{1D9656A5-848F-4ABE-BE3B-E1AB2AB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E1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094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078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link w:val="SemEspaamentoChar"/>
    <w:uiPriority w:val="1"/>
    <w:qFormat/>
    <w:rsid w:val="005A32E1"/>
    <w:pPr>
      <w:spacing w:after="0" w:line="240" w:lineRule="auto"/>
    </w:pPr>
    <w:rPr>
      <w:rFonts w:asciiTheme="minorHAnsi" w:eastAsiaTheme="minorEastAsia" w:hAnsiTheme="minorHAnsi" w:cstheme="minorBidi"/>
      <w:color w:val="000000" w:themeColor="text1"/>
      <w:lang w:eastAsia="fr-F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A32E1"/>
    <w:rPr>
      <w:rFonts w:eastAsiaTheme="minorEastAsia"/>
      <w:color w:val="000000" w:themeColor="text1"/>
      <w:lang w:eastAsia="fr-FR"/>
    </w:rPr>
  </w:style>
  <w:style w:type="paragraph" w:styleId="NormalWeb">
    <w:name w:val="Normal (Web)"/>
    <w:basedOn w:val="Normal"/>
    <w:uiPriority w:val="99"/>
    <w:unhideWhenUsed/>
    <w:qFormat/>
    <w:rsid w:val="005A32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A32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A32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607859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customStyle="1" w:styleId="Pargrafo">
    <w:name w:val="Parágrafo"/>
    <w:basedOn w:val="Normal"/>
    <w:qFormat/>
    <w:rsid w:val="00607859"/>
    <w:pPr>
      <w:widowControl w:val="0"/>
      <w:tabs>
        <w:tab w:val="left" w:pos="1701"/>
      </w:tabs>
      <w:snapToGrid w:val="0"/>
      <w:spacing w:after="0" w:line="360" w:lineRule="auto"/>
      <w:ind w:firstLine="1701"/>
      <w:jc w:val="both"/>
    </w:pPr>
    <w:rPr>
      <w:rFonts w:ascii="Arial" w:hAnsi="Arial"/>
      <w:sz w:val="24"/>
      <w:szCs w:val="20"/>
    </w:rPr>
  </w:style>
  <w:style w:type="paragraph" w:customStyle="1" w:styleId="Fonte">
    <w:name w:val="Fonte"/>
    <w:basedOn w:val="Normal"/>
    <w:next w:val="Pargrafo"/>
    <w:link w:val="FonteChar"/>
    <w:rsid w:val="00607859"/>
    <w:pPr>
      <w:widowControl w:val="0"/>
      <w:snapToGrid w:val="0"/>
      <w:spacing w:after="360" w:line="240" w:lineRule="auto"/>
      <w:contextualSpacing/>
    </w:pPr>
    <w:rPr>
      <w:rFonts w:ascii="Arial" w:hAnsi="Arial"/>
      <w:sz w:val="20"/>
      <w:szCs w:val="20"/>
      <w:lang w:val="x-none" w:eastAsia="x-none"/>
    </w:rPr>
  </w:style>
  <w:style w:type="paragraph" w:customStyle="1" w:styleId="TtulodeFigura">
    <w:name w:val="Título de Figura"/>
    <w:basedOn w:val="Normal"/>
    <w:next w:val="Fonte"/>
    <w:rsid w:val="00607859"/>
    <w:pPr>
      <w:widowControl w:val="0"/>
      <w:snapToGrid w:val="0"/>
      <w:spacing w:before="360"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FonteChar">
    <w:name w:val="Fonte Char"/>
    <w:link w:val="Fonte"/>
    <w:locked/>
    <w:rsid w:val="0060785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TitulodeGrfico">
    <w:name w:val="Titulo de Gráfico"/>
    <w:basedOn w:val="TtulodeFigura"/>
    <w:next w:val="Fonte"/>
    <w:rsid w:val="000F747E"/>
  </w:style>
  <w:style w:type="paragraph" w:customStyle="1" w:styleId="TitulodeQuadro">
    <w:name w:val="Titulo de Quadro"/>
    <w:basedOn w:val="Normal"/>
    <w:next w:val="Normal"/>
    <w:rsid w:val="000F747E"/>
    <w:pPr>
      <w:widowControl w:val="0"/>
      <w:snapToGrid w:val="0"/>
      <w:spacing w:before="360" w:after="0" w:line="240" w:lineRule="auto"/>
      <w:jc w:val="both"/>
    </w:pPr>
    <w:rPr>
      <w:rFonts w:ascii="Arial" w:hAnsi="Arial"/>
      <w:sz w:val="24"/>
      <w:szCs w:val="20"/>
    </w:rPr>
  </w:style>
  <w:style w:type="paragraph" w:customStyle="1" w:styleId="TitulodeTabela">
    <w:name w:val="Titulo de Tabela"/>
    <w:basedOn w:val="Normal"/>
    <w:rsid w:val="000F747E"/>
    <w:pPr>
      <w:widowControl w:val="0"/>
      <w:snapToGrid w:val="0"/>
      <w:spacing w:before="360" w:after="0" w:line="240" w:lineRule="auto"/>
      <w:jc w:val="both"/>
    </w:pPr>
    <w:rPr>
      <w:rFonts w:ascii="Arial" w:hAnsi="Arial"/>
      <w:sz w:val="24"/>
      <w:szCs w:val="20"/>
    </w:rPr>
  </w:style>
  <w:style w:type="table" w:styleId="Tabelacomgrade">
    <w:name w:val="Table Grid"/>
    <w:basedOn w:val="Tabelanormal"/>
    <w:uiPriority w:val="59"/>
    <w:rsid w:val="0096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FC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359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359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59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C7067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7A26A9"/>
  </w:style>
  <w:style w:type="character" w:customStyle="1" w:styleId="Ttulo1Char">
    <w:name w:val="Título 1 Char"/>
    <w:basedOn w:val="Fontepargpadro"/>
    <w:link w:val="Ttulo1"/>
    <w:uiPriority w:val="9"/>
    <w:rsid w:val="00094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D85A08"/>
    <w:rPr>
      <w:color w:val="0000FF"/>
      <w:u w:val="single"/>
    </w:rPr>
  </w:style>
  <w:style w:type="character" w:customStyle="1" w:styleId="highlight">
    <w:name w:val="highlight"/>
    <w:basedOn w:val="Fontepargpadro"/>
    <w:rsid w:val="00D85A08"/>
  </w:style>
  <w:style w:type="paragraph" w:customStyle="1" w:styleId="Default">
    <w:name w:val="Default"/>
    <w:qFormat/>
    <w:rsid w:val="00D173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uiPriority w:val="20"/>
    <w:qFormat/>
    <w:rsid w:val="00B17AF4"/>
    <w:rPr>
      <w:i/>
      <w:iCs/>
    </w:rPr>
  </w:style>
  <w:style w:type="paragraph" w:styleId="Corpodetexto">
    <w:name w:val="Body Text"/>
    <w:basedOn w:val="Normal"/>
    <w:link w:val="CorpodetextoChar"/>
    <w:rsid w:val="007F6033"/>
    <w:pPr>
      <w:tabs>
        <w:tab w:val="left" w:pos="1418"/>
      </w:tabs>
      <w:spacing w:after="0" w:line="360" w:lineRule="auto"/>
    </w:pPr>
    <w:rPr>
      <w:rFonts w:ascii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7F60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624A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624AC"/>
    <w:rPr>
      <w:rFonts w:ascii="Calibri" w:eastAsia="Times New Roman" w:hAnsi="Calibri" w:cs="Times New Roman"/>
      <w:lang w:eastAsia="pt-BR"/>
    </w:rPr>
  </w:style>
  <w:style w:type="paragraph" w:styleId="Ttulo">
    <w:name w:val="Title"/>
    <w:basedOn w:val="Normal"/>
    <w:link w:val="TtuloChar"/>
    <w:qFormat/>
    <w:rsid w:val="00B624AC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B624A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1A61C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A61C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1A61CE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unhideWhenUsed/>
    <w:rsid w:val="00322E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322E61"/>
    <w:pPr>
      <w:spacing w:after="100"/>
      <w:ind w:left="220"/>
    </w:pPr>
  </w:style>
  <w:style w:type="paragraph" w:styleId="Corpodetexto2">
    <w:name w:val="Body Text 2"/>
    <w:basedOn w:val="Normal"/>
    <w:link w:val="Corpodetexto2Char"/>
    <w:uiPriority w:val="99"/>
    <w:semiHidden/>
    <w:unhideWhenUsed/>
    <w:rsid w:val="002A5A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A5A5A"/>
    <w:rPr>
      <w:rFonts w:ascii="Calibri" w:eastAsia="Times New Roman" w:hAnsi="Calibri" w:cs="Times New Roman"/>
      <w:lang w:eastAsia="pt-BR"/>
    </w:rPr>
  </w:style>
  <w:style w:type="table" w:styleId="SombreamentoClaro">
    <w:name w:val="Light Shading"/>
    <w:basedOn w:val="Tabelanormal"/>
    <w:uiPriority w:val="60"/>
    <w:rsid w:val="001D59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53417B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71C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61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61"/>
    <w:rPr>
      <w:rFonts w:ascii="Calibri" w:eastAsia="Times New Roman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56651-1455-46B6-9C49-FE0367CE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5531</Words>
  <Characters>29870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Catarina</dc:creator>
  <cp:lastModifiedBy>Catarina Akiko Miyamoto</cp:lastModifiedBy>
  <cp:revision>6</cp:revision>
  <cp:lastPrinted>2025-02-18T14:31:00Z</cp:lastPrinted>
  <dcterms:created xsi:type="dcterms:W3CDTF">2025-02-18T14:34:00Z</dcterms:created>
  <dcterms:modified xsi:type="dcterms:W3CDTF">2025-02-18T14:55:00Z</dcterms:modified>
</cp:coreProperties>
</file>